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4B" w:rsidRPr="007A2C27" w:rsidRDefault="00566A4B" w:rsidP="00566A4B">
      <w:pPr>
        <w:tabs>
          <w:tab w:val="num" w:pos="540"/>
        </w:tabs>
        <w:jc w:val="center"/>
        <w:rPr>
          <w:rFonts w:ascii="Times New Roman" w:hAnsi="Times New Roman"/>
          <w:b/>
          <w:bCs/>
          <w:sz w:val="24"/>
          <w:szCs w:val="24"/>
        </w:rPr>
      </w:pPr>
      <w:r w:rsidRPr="007A2C27">
        <w:rPr>
          <w:rStyle w:val="Gl"/>
          <w:rFonts w:ascii="Times New Roman" w:hAnsi="Times New Roman"/>
          <w:sz w:val="24"/>
          <w:szCs w:val="24"/>
        </w:rPr>
        <w:t xml:space="preserve">İL GENEL </w:t>
      </w:r>
      <w:proofErr w:type="gramStart"/>
      <w:r w:rsidRPr="007A2C27">
        <w:rPr>
          <w:rStyle w:val="Gl"/>
          <w:rFonts w:ascii="Times New Roman" w:hAnsi="Times New Roman"/>
          <w:sz w:val="24"/>
          <w:szCs w:val="24"/>
        </w:rPr>
        <w:t>MECLİSİNİN  2018</w:t>
      </w:r>
      <w:proofErr w:type="gramEnd"/>
      <w:r w:rsidRPr="007A2C27">
        <w:rPr>
          <w:rStyle w:val="Gl"/>
          <w:rFonts w:ascii="Times New Roman" w:hAnsi="Times New Roman"/>
          <w:sz w:val="24"/>
          <w:szCs w:val="24"/>
        </w:rPr>
        <w:t xml:space="preserve"> YILI   ŞUBAT </w:t>
      </w:r>
      <w:r w:rsidRPr="007A2C27">
        <w:rPr>
          <w:rFonts w:ascii="Times New Roman" w:hAnsi="Times New Roman"/>
          <w:b/>
          <w:sz w:val="24"/>
          <w:szCs w:val="24"/>
        </w:rPr>
        <w:t xml:space="preserve">AYI  OLAĞAN TOPLANTISI </w:t>
      </w:r>
      <w:r w:rsidRPr="007A2C27">
        <w:rPr>
          <w:rFonts w:ascii="Times New Roman" w:hAnsi="Times New Roman"/>
          <w:b/>
          <w:bCs/>
          <w:sz w:val="24"/>
          <w:szCs w:val="24"/>
        </w:rPr>
        <w:t xml:space="preserve"> </w:t>
      </w:r>
    </w:p>
    <w:p w:rsidR="00566A4B" w:rsidRPr="007A2C27" w:rsidRDefault="00566A4B" w:rsidP="00566A4B">
      <w:pPr>
        <w:tabs>
          <w:tab w:val="num" w:pos="540"/>
        </w:tabs>
        <w:jc w:val="center"/>
        <w:rPr>
          <w:rFonts w:ascii="Times New Roman" w:hAnsi="Times New Roman"/>
          <w:snapToGrid w:val="0"/>
          <w:sz w:val="24"/>
          <w:szCs w:val="24"/>
          <w:u w:val="single"/>
        </w:rPr>
      </w:pPr>
      <w:r w:rsidRPr="007A2C27">
        <w:rPr>
          <w:rFonts w:ascii="Times New Roman" w:hAnsi="Times New Roman"/>
          <w:b/>
          <w:sz w:val="24"/>
          <w:szCs w:val="24"/>
          <w:u w:val="single"/>
        </w:rPr>
        <w:t xml:space="preserve">BİRİNCİ  BİRLEŞİMİNE  </w:t>
      </w:r>
      <w:r w:rsidRPr="007A2C27">
        <w:rPr>
          <w:rFonts w:ascii="Times New Roman" w:hAnsi="Times New Roman"/>
          <w:b/>
          <w:snapToGrid w:val="0"/>
          <w:sz w:val="24"/>
          <w:szCs w:val="24"/>
          <w:u w:val="single"/>
        </w:rPr>
        <w:t xml:space="preserve">AİT TUTANAK </w:t>
      </w:r>
      <w:proofErr w:type="gramStart"/>
      <w:r w:rsidRPr="007A2C27">
        <w:rPr>
          <w:rFonts w:ascii="Times New Roman" w:hAnsi="Times New Roman"/>
          <w:b/>
          <w:snapToGrid w:val="0"/>
          <w:sz w:val="24"/>
          <w:szCs w:val="24"/>
          <w:u w:val="single"/>
        </w:rPr>
        <w:t>ÖZETİDİR</w:t>
      </w:r>
      <w:r w:rsidRPr="007A2C27">
        <w:rPr>
          <w:rFonts w:ascii="Times New Roman" w:hAnsi="Times New Roman"/>
          <w:snapToGrid w:val="0"/>
          <w:sz w:val="24"/>
          <w:szCs w:val="24"/>
          <w:u w:val="single"/>
        </w:rPr>
        <w:t xml:space="preserve">             :</w:t>
      </w:r>
      <w:proofErr w:type="gramEnd"/>
    </w:p>
    <w:p w:rsidR="00566A4B" w:rsidRPr="007A2C27" w:rsidRDefault="00566A4B" w:rsidP="00566A4B">
      <w:pPr>
        <w:autoSpaceDE w:val="0"/>
        <w:autoSpaceDN w:val="0"/>
        <w:adjustRightInd w:val="0"/>
        <w:jc w:val="both"/>
        <w:rPr>
          <w:rFonts w:ascii="Times New Roman" w:hAnsi="Times New Roman"/>
          <w:snapToGrid w:val="0"/>
          <w:sz w:val="24"/>
          <w:szCs w:val="24"/>
        </w:rPr>
      </w:pPr>
    </w:p>
    <w:p w:rsidR="00566A4B" w:rsidRPr="007A2C27" w:rsidRDefault="00566A4B" w:rsidP="00566A4B">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7A2C27">
        <w:rPr>
          <w:rFonts w:ascii="Times New Roman" w:hAnsi="Times New Roman"/>
          <w:snapToGrid w:val="0"/>
          <w:sz w:val="24"/>
          <w:szCs w:val="24"/>
        </w:rPr>
        <w:t>İl  Genel</w:t>
      </w:r>
      <w:proofErr w:type="gramEnd"/>
      <w:r w:rsidRPr="007A2C27">
        <w:rPr>
          <w:rFonts w:ascii="Times New Roman" w:hAnsi="Times New Roman"/>
          <w:snapToGrid w:val="0"/>
          <w:sz w:val="24"/>
          <w:szCs w:val="24"/>
        </w:rPr>
        <w:t xml:space="preserve"> Meclisi,  Meclis Başkanı Bülent KÜÇÜKTUNA Başkanlığında 01.02.2018 Perşembe günü  saat  10.30'da İl Genel Meclis Toplantı Salonunda  toplandı.</w:t>
      </w:r>
    </w:p>
    <w:p w:rsidR="00566A4B" w:rsidRPr="007A2C27" w:rsidRDefault="00566A4B" w:rsidP="00566A4B">
      <w:pPr>
        <w:jc w:val="both"/>
        <w:rPr>
          <w:rFonts w:ascii="Times New Roman" w:hAnsi="Times New Roman"/>
          <w:snapToGrid w:val="0"/>
          <w:sz w:val="24"/>
          <w:szCs w:val="24"/>
        </w:rPr>
      </w:pPr>
    </w:p>
    <w:p w:rsidR="00566A4B" w:rsidRPr="007A2C27" w:rsidRDefault="00566A4B" w:rsidP="00566A4B">
      <w:pPr>
        <w:pStyle w:val="Gvdemetni0"/>
        <w:shd w:val="clear" w:color="auto" w:fill="auto"/>
        <w:spacing w:before="0" w:after="0"/>
        <w:ind w:left="20" w:right="-142"/>
        <w:rPr>
          <w:rFonts w:ascii="Times New Roman" w:hAnsi="Times New Roman" w:cs="Times New Roman"/>
          <w:bCs/>
          <w:spacing w:val="0"/>
          <w:sz w:val="24"/>
          <w:szCs w:val="24"/>
        </w:rPr>
      </w:pPr>
      <w:r w:rsidRPr="007A2C27">
        <w:rPr>
          <w:rFonts w:ascii="Times New Roman" w:hAnsi="Times New Roman" w:cs="Times New Roman"/>
          <w:bCs/>
          <w:spacing w:val="0"/>
          <w:sz w:val="24"/>
          <w:szCs w:val="24"/>
        </w:rPr>
        <w:t>Gündemin 1.maddesi gereğince; Yapılan yoklama neticesinde 19 üyenin tamamının mevcut olduğu görüldü.</w:t>
      </w:r>
    </w:p>
    <w:p w:rsidR="00566A4B" w:rsidRPr="007A2C27" w:rsidRDefault="00566A4B" w:rsidP="00566A4B">
      <w:pPr>
        <w:pStyle w:val="gvdemetni00"/>
        <w:spacing w:before="0" w:beforeAutospacing="0" w:after="0" w:afterAutospacing="0"/>
        <w:ind w:left="40" w:right="-142"/>
        <w:jc w:val="both"/>
      </w:pPr>
    </w:p>
    <w:p w:rsidR="00566A4B" w:rsidRPr="007A2C27" w:rsidRDefault="00566A4B" w:rsidP="00566A4B">
      <w:pPr>
        <w:pStyle w:val="gvdemetni00"/>
        <w:spacing w:before="0" w:beforeAutospacing="0" w:after="0" w:afterAutospacing="0"/>
        <w:ind w:left="40" w:right="-142"/>
        <w:jc w:val="both"/>
      </w:pPr>
      <w:r w:rsidRPr="007A2C27">
        <w:t>Gündemin 2. maddesi gereğince; Geçen birleşime ait tutanak özeti okundu, yapılan oylama sonucu tutanak özeti oybirliği ile kabul edildi.</w:t>
      </w:r>
    </w:p>
    <w:p w:rsidR="00566A4B" w:rsidRPr="007A2C27" w:rsidRDefault="00566A4B" w:rsidP="00566A4B">
      <w:pPr>
        <w:pStyle w:val="gvdemetni00"/>
        <w:spacing w:before="0" w:beforeAutospacing="0" w:after="0" w:afterAutospacing="0"/>
        <w:ind w:left="40" w:right="-142"/>
        <w:jc w:val="both"/>
      </w:pPr>
    </w:p>
    <w:p w:rsidR="00566A4B" w:rsidRPr="007A2C27" w:rsidRDefault="00566A4B" w:rsidP="00566A4B">
      <w:pPr>
        <w:jc w:val="both"/>
        <w:rPr>
          <w:rFonts w:ascii="Times New Roman" w:hAnsi="Times New Roman"/>
          <w:sz w:val="24"/>
          <w:szCs w:val="24"/>
        </w:rPr>
      </w:pPr>
      <w:r w:rsidRPr="007A2C27">
        <w:rPr>
          <w:rFonts w:ascii="Times New Roman" w:hAnsi="Times New Roman"/>
          <w:sz w:val="24"/>
          <w:szCs w:val="24"/>
        </w:rPr>
        <w:t xml:space="preserve">Gündemin 3. maddesi gereğince; </w:t>
      </w:r>
      <w:r>
        <w:rPr>
          <w:rFonts w:ascii="Times New Roman" w:hAnsi="Times New Roman"/>
          <w:sz w:val="24"/>
          <w:szCs w:val="24"/>
        </w:rPr>
        <w:t xml:space="preserve">İl Özel İdaresi </w:t>
      </w:r>
      <w:r w:rsidRPr="007A2C27">
        <w:rPr>
          <w:rFonts w:ascii="Times New Roman" w:hAnsi="Times New Roman"/>
          <w:sz w:val="24"/>
          <w:szCs w:val="24"/>
        </w:rPr>
        <w:t xml:space="preserve">Tarımsal Hizmetler Müdürlüğü bünyesinde faaliyet gösteren Toprak ve Su Tahlilleri laboratuvarında yapılan analizlerin 2018 yılı ücret tarifesinin belirlenmesi konusunun Plan ve Bütçe Komisyonu, Tarım Komisyonu ile Çeşitli İşler Komisyonuna havalesine oy birliği ile karar verildi.   </w:t>
      </w:r>
    </w:p>
    <w:p w:rsidR="00566A4B" w:rsidRPr="007A2C27" w:rsidRDefault="00566A4B" w:rsidP="00566A4B">
      <w:pPr>
        <w:pStyle w:val="GvdeMetni1"/>
        <w:spacing w:after="0"/>
        <w:ind w:right="-1"/>
        <w:jc w:val="both"/>
        <w:rPr>
          <w:rFonts w:ascii="Times New Roman" w:hAnsi="Times New Roman"/>
          <w:sz w:val="24"/>
          <w:szCs w:val="24"/>
        </w:rPr>
      </w:pPr>
    </w:p>
    <w:p w:rsidR="00566A4B" w:rsidRPr="007A2C27" w:rsidRDefault="00566A4B" w:rsidP="00566A4B">
      <w:pPr>
        <w:jc w:val="both"/>
        <w:rPr>
          <w:rFonts w:ascii="Times New Roman" w:hAnsi="Times New Roman"/>
          <w:sz w:val="24"/>
          <w:szCs w:val="24"/>
        </w:rPr>
      </w:pPr>
      <w:r w:rsidRPr="007A2C27">
        <w:rPr>
          <w:rFonts w:ascii="Times New Roman" w:hAnsi="Times New Roman"/>
          <w:sz w:val="24"/>
          <w:szCs w:val="24"/>
        </w:rPr>
        <w:t xml:space="preserve">Gündemin 4. maddesi gereğince; İl Gıda Tarım ve Hayvancılık Müdürlüğünce </w:t>
      </w:r>
      <w:proofErr w:type="gramStart"/>
      <w:r w:rsidRPr="007A2C27">
        <w:rPr>
          <w:rFonts w:ascii="Times New Roman" w:hAnsi="Times New Roman"/>
          <w:sz w:val="24"/>
          <w:szCs w:val="24"/>
        </w:rPr>
        <w:t>İlimiz  Bor</w:t>
      </w:r>
      <w:proofErr w:type="gramEnd"/>
      <w:r w:rsidRPr="007A2C27">
        <w:rPr>
          <w:rFonts w:ascii="Times New Roman" w:hAnsi="Times New Roman"/>
          <w:sz w:val="24"/>
          <w:szCs w:val="24"/>
        </w:rPr>
        <w:t xml:space="preserve"> İlçesi Gebere Mahallesi 137 Ada 1 </w:t>
      </w:r>
      <w:proofErr w:type="spellStart"/>
      <w:r w:rsidRPr="007A2C27">
        <w:rPr>
          <w:rFonts w:ascii="Times New Roman" w:hAnsi="Times New Roman"/>
          <w:sz w:val="24"/>
          <w:szCs w:val="24"/>
        </w:rPr>
        <w:t>nolu</w:t>
      </w:r>
      <w:proofErr w:type="spellEnd"/>
      <w:r w:rsidRPr="007A2C27">
        <w:rPr>
          <w:rFonts w:ascii="Times New Roman" w:hAnsi="Times New Roman"/>
          <w:sz w:val="24"/>
          <w:szCs w:val="24"/>
        </w:rPr>
        <w:t xml:space="preserve"> parsele  kurulması planlanan  Niğde Bor Tarıma Dayalı İhtisas Organize Sanayii Bölgesi (Besi Organize Sanayi Bölgesi) ile ilgili Genel Sekreterliğin görüşü, kuruluş aşamasında kurucu üye olarak yer alınıp  alınmayacağı, kurucu üye olarak yer alınacak ise  müteşebbis heyette kaç temsilci bulundurulacağı, pay oranları ve müteşebbis heyette  yer alacak  isimlerin belirlenmesi konusunun Plan ve Bütçe Komisyonu, Tarım Komisyonu, İnceleme Araştırma Komisyonu ile Çevre ve Sağlık Komisyonuna havalesine oy birliği ile karar verildi.   </w:t>
      </w:r>
    </w:p>
    <w:p w:rsidR="00566A4B" w:rsidRPr="007A2C27" w:rsidRDefault="00566A4B" w:rsidP="00566A4B">
      <w:pPr>
        <w:pStyle w:val="GvdeMetni1"/>
        <w:spacing w:after="0"/>
        <w:ind w:right="-1"/>
        <w:jc w:val="both"/>
        <w:rPr>
          <w:rFonts w:ascii="Times New Roman" w:hAnsi="Times New Roman"/>
          <w:sz w:val="24"/>
          <w:szCs w:val="24"/>
        </w:rPr>
      </w:pPr>
    </w:p>
    <w:p w:rsidR="00566A4B" w:rsidRPr="007A2C27" w:rsidRDefault="00566A4B" w:rsidP="00566A4B">
      <w:pPr>
        <w:jc w:val="both"/>
        <w:rPr>
          <w:rFonts w:ascii="Times New Roman" w:hAnsi="Times New Roman"/>
          <w:sz w:val="24"/>
          <w:szCs w:val="24"/>
        </w:rPr>
      </w:pPr>
      <w:r w:rsidRPr="007A2C27">
        <w:rPr>
          <w:rFonts w:ascii="Times New Roman" w:hAnsi="Times New Roman"/>
          <w:sz w:val="24"/>
          <w:szCs w:val="24"/>
        </w:rPr>
        <w:t xml:space="preserve">Gündemin 5. maddesi gereğince; İlimiz Merkez Ovacık Köyü 268 ada 1 </w:t>
      </w:r>
      <w:proofErr w:type="spellStart"/>
      <w:r w:rsidRPr="007A2C27">
        <w:rPr>
          <w:rFonts w:ascii="Times New Roman" w:hAnsi="Times New Roman"/>
          <w:sz w:val="24"/>
          <w:szCs w:val="24"/>
        </w:rPr>
        <w:t>nolu</w:t>
      </w:r>
      <w:proofErr w:type="spellEnd"/>
      <w:r w:rsidRPr="007A2C27">
        <w:rPr>
          <w:rFonts w:ascii="Times New Roman" w:hAnsi="Times New Roman"/>
          <w:sz w:val="24"/>
          <w:szCs w:val="24"/>
        </w:rPr>
        <w:t xml:space="preserve"> parsel ile Park Alanında </w:t>
      </w:r>
      <w:proofErr w:type="gramStart"/>
      <w:r w:rsidRPr="007A2C27">
        <w:rPr>
          <w:rFonts w:ascii="Times New Roman" w:hAnsi="Times New Roman"/>
          <w:sz w:val="24"/>
          <w:szCs w:val="24"/>
        </w:rPr>
        <w:t>yapılan  1</w:t>
      </w:r>
      <w:proofErr w:type="gramEnd"/>
      <w:r w:rsidRPr="007A2C27">
        <w:rPr>
          <w:rFonts w:ascii="Times New Roman" w:hAnsi="Times New Roman"/>
          <w:sz w:val="24"/>
          <w:szCs w:val="24"/>
        </w:rPr>
        <w:t xml:space="preserve">/5000 ölçekli Nazım İmar Planı Değişikliği  ile 1/1000 ölçekli Uygulama İmar Planı Değişikliğinin  İmar ve  Bayındırlık  Komisyonuna havalesine oy birliği ile karar verildi.    </w:t>
      </w:r>
    </w:p>
    <w:p w:rsidR="00566A4B" w:rsidRPr="007A2C27" w:rsidRDefault="00566A4B" w:rsidP="00566A4B">
      <w:pPr>
        <w:jc w:val="both"/>
        <w:rPr>
          <w:rFonts w:ascii="Times New Roman" w:hAnsi="Times New Roman"/>
          <w:sz w:val="24"/>
          <w:szCs w:val="24"/>
        </w:rPr>
      </w:pPr>
    </w:p>
    <w:p w:rsidR="00566A4B" w:rsidRPr="007A2C27" w:rsidRDefault="00566A4B" w:rsidP="00566A4B">
      <w:pPr>
        <w:pStyle w:val="Balk4"/>
        <w:rPr>
          <w:b/>
          <w:szCs w:val="24"/>
        </w:rPr>
      </w:pPr>
      <w:r w:rsidRPr="007A2C27">
        <w:rPr>
          <w:szCs w:val="24"/>
        </w:rPr>
        <w:t xml:space="preserve">Gündemin 6. maddesi gereğince; İlimiz Merkez </w:t>
      </w:r>
      <w:proofErr w:type="gramStart"/>
      <w:r w:rsidRPr="007A2C27">
        <w:rPr>
          <w:szCs w:val="24"/>
        </w:rPr>
        <w:t>Aşlama  Köyü</w:t>
      </w:r>
      <w:proofErr w:type="gramEnd"/>
      <w:r w:rsidRPr="007A2C27">
        <w:rPr>
          <w:szCs w:val="24"/>
        </w:rPr>
        <w:t xml:space="preserve">  Köy Yerleşik Alan  Sınırı  Genişletme Bölge  Haritasının   onaylanmasına oy birliği ile karar verildi.    </w:t>
      </w:r>
    </w:p>
    <w:p w:rsidR="00566A4B" w:rsidRPr="007A2C27" w:rsidRDefault="00566A4B" w:rsidP="00566A4B">
      <w:pPr>
        <w:jc w:val="both"/>
        <w:rPr>
          <w:rFonts w:ascii="Times New Roman" w:hAnsi="Times New Roman"/>
          <w:sz w:val="24"/>
          <w:szCs w:val="24"/>
        </w:rPr>
      </w:pPr>
    </w:p>
    <w:p w:rsidR="00566A4B" w:rsidRPr="007A2C27" w:rsidRDefault="00566A4B" w:rsidP="00566A4B">
      <w:pPr>
        <w:pStyle w:val="Balk4"/>
        <w:rPr>
          <w:b/>
          <w:szCs w:val="24"/>
        </w:rPr>
      </w:pPr>
      <w:r w:rsidRPr="007A2C27">
        <w:rPr>
          <w:szCs w:val="24"/>
        </w:rPr>
        <w:t xml:space="preserve">Gündemin 7. maddesi gereğince; İlimiz Merkez Koyunlu Köyü 2307 ve 2308 </w:t>
      </w:r>
      <w:proofErr w:type="spellStart"/>
      <w:r w:rsidRPr="007A2C27">
        <w:rPr>
          <w:szCs w:val="24"/>
        </w:rPr>
        <w:t>nolu</w:t>
      </w:r>
      <w:proofErr w:type="spellEnd"/>
      <w:r w:rsidRPr="007A2C27">
        <w:rPr>
          <w:szCs w:val="24"/>
        </w:rPr>
        <w:t xml:space="preserve"> parselde </w:t>
      </w:r>
      <w:proofErr w:type="gramStart"/>
      <w:r w:rsidRPr="007A2C27">
        <w:rPr>
          <w:szCs w:val="24"/>
        </w:rPr>
        <w:t>yapılan   1</w:t>
      </w:r>
      <w:proofErr w:type="gramEnd"/>
      <w:r w:rsidRPr="007A2C27">
        <w:rPr>
          <w:szCs w:val="24"/>
        </w:rPr>
        <w:t xml:space="preserve">/1000 ölçekli İmar Planı Değişikliğinin onaylanmasına oy birliği ile karar verildi.    </w:t>
      </w:r>
    </w:p>
    <w:p w:rsidR="00566A4B" w:rsidRPr="007A2C27" w:rsidRDefault="00566A4B" w:rsidP="00566A4B">
      <w:pPr>
        <w:jc w:val="both"/>
        <w:rPr>
          <w:rFonts w:ascii="Times New Roman" w:hAnsi="Times New Roman"/>
          <w:sz w:val="24"/>
          <w:szCs w:val="24"/>
        </w:rPr>
      </w:pPr>
    </w:p>
    <w:p w:rsidR="00566A4B" w:rsidRPr="007A2C27" w:rsidRDefault="00566A4B" w:rsidP="00566A4B">
      <w:pPr>
        <w:jc w:val="both"/>
        <w:rPr>
          <w:rFonts w:ascii="Times New Roman" w:hAnsi="Times New Roman"/>
          <w:sz w:val="24"/>
          <w:szCs w:val="24"/>
        </w:rPr>
      </w:pPr>
      <w:r w:rsidRPr="007A2C27">
        <w:rPr>
          <w:rFonts w:ascii="Times New Roman" w:hAnsi="Times New Roman"/>
          <w:sz w:val="24"/>
          <w:szCs w:val="24"/>
        </w:rPr>
        <w:t xml:space="preserve">Gündeminin 8. maddesi gereğince; Gelecek birleşim gün ve saati Meclis Başkanı </w:t>
      </w:r>
      <w:proofErr w:type="gramStart"/>
      <w:r w:rsidRPr="007A2C27">
        <w:rPr>
          <w:rFonts w:ascii="Times New Roman" w:hAnsi="Times New Roman"/>
          <w:sz w:val="24"/>
          <w:szCs w:val="24"/>
        </w:rPr>
        <w:t>tarafından  02</w:t>
      </w:r>
      <w:proofErr w:type="gramEnd"/>
      <w:r w:rsidRPr="007A2C27">
        <w:rPr>
          <w:rFonts w:ascii="Times New Roman" w:hAnsi="Times New Roman"/>
          <w:sz w:val="24"/>
          <w:szCs w:val="24"/>
        </w:rPr>
        <w:t>.02.2018   Cuma  saat  10.30  olarak kararlaştırılarak toplantıya  son verildi.</w:t>
      </w:r>
    </w:p>
    <w:p w:rsidR="00566A4B" w:rsidRPr="007A2C27" w:rsidRDefault="00566A4B" w:rsidP="00566A4B">
      <w:pPr>
        <w:jc w:val="both"/>
        <w:rPr>
          <w:rFonts w:ascii="Times New Roman" w:hAnsi="Times New Roman"/>
          <w:sz w:val="24"/>
          <w:szCs w:val="24"/>
        </w:rPr>
      </w:pPr>
    </w:p>
    <w:p w:rsidR="00566A4B" w:rsidRPr="007A2C27" w:rsidRDefault="00566A4B" w:rsidP="00566A4B">
      <w:pPr>
        <w:autoSpaceDE w:val="0"/>
        <w:autoSpaceDN w:val="0"/>
        <w:adjustRightInd w:val="0"/>
        <w:jc w:val="both"/>
        <w:rPr>
          <w:rFonts w:ascii="Times New Roman" w:hAnsi="Times New Roman"/>
          <w:snapToGrid w:val="0"/>
          <w:sz w:val="24"/>
          <w:szCs w:val="24"/>
        </w:rPr>
      </w:pPr>
    </w:p>
    <w:p w:rsidR="00566A4B" w:rsidRPr="007A2C27" w:rsidRDefault="00566A4B" w:rsidP="00566A4B">
      <w:pPr>
        <w:pStyle w:val="NormalWeb"/>
        <w:spacing w:before="0" w:beforeAutospacing="0" w:after="0" w:afterAutospacing="0"/>
        <w:rPr>
          <w:b/>
          <w:snapToGrid w:val="0"/>
        </w:rPr>
      </w:pPr>
      <w:r w:rsidRPr="007A2C27">
        <w:rPr>
          <w:b/>
          <w:snapToGrid w:val="0"/>
        </w:rPr>
        <w:t xml:space="preserve">             Meclis Başkanı                                           </w:t>
      </w:r>
      <w:proofErr w:type="gramStart"/>
      <w:r w:rsidRPr="007A2C27">
        <w:rPr>
          <w:b/>
          <w:snapToGrid w:val="0"/>
        </w:rPr>
        <w:t>Katip</w:t>
      </w:r>
      <w:proofErr w:type="gramEnd"/>
      <w:r w:rsidRPr="007A2C27">
        <w:rPr>
          <w:b/>
          <w:snapToGrid w:val="0"/>
        </w:rPr>
        <w:t xml:space="preserve">                                     </w:t>
      </w:r>
      <w:proofErr w:type="spellStart"/>
      <w:r w:rsidRPr="007A2C27">
        <w:rPr>
          <w:b/>
          <w:snapToGrid w:val="0"/>
        </w:rPr>
        <w:t>Katip</w:t>
      </w:r>
      <w:proofErr w:type="spellEnd"/>
      <w:r w:rsidRPr="007A2C27">
        <w:rPr>
          <w:b/>
          <w:snapToGrid w:val="0"/>
        </w:rPr>
        <w:t xml:space="preserve">         </w:t>
      </w:r>
    </w:p>
    <w:p w:rsidR="00566A4B" w:rsidRPr="007A2C27" w:rsidRDefault="00566A4B" w:rsidP="00566A4B">
      <w:pPr>
        <w:pStyle w:val="NormalWeb"/>
        <w:spacing w:before="0" w:beforeAutospacing="0" w:after="0" w:afterAutospacing="0"/>
        <w:rPr>
          <w:rStyle w:val="Gl"/>
          <w:bCs w:val="0"/>
        </w:rPr>
      </w:pPr>
      <w:r w:rsidRPr="007A2C27">
        <w:rPr>
          <w:b/>
          <w:snapToGrid w:val="0"/>
        </w:rPr>
        <w:t xml:space="preserve">      Bülent KÜÇÜKTUNA                              Ünal PINAR                   Şahin TULGAR          </w:t>
      </w:r>
    </w:p>
    <w:p w:rsidR="00566A4B" w:rsidRPr="007A2C27" w:rsidRDefault="00566A4B" w:rsidP="00566A4B">
      <w:pPr>
        <w:tabs>
          <w:tab w:val="num" w:pos="540"/>
        </w:tabs>
        <w:jc w:val="center"/>
        <w:rPr>
          <w:rStyle w:val="Gl"/>
          <w:rFonts w:ascii="Times New Roman" w:hAnsi="Times New Roman"/>
          <w:sz w:val="24"/>
          <w:szCs w:val="24"/>
        </w:rPr>
      </w:pPr>
    </w:p>
    <w:p w:rsidR="00566A4B" w:rsidRPr="007A2C27" w:rsidRDefault="00566A4B" w:rsidP="00566A4B">
      <w:pPr>
        <w:tabs>
          <w:tab w:val="num" w:pos="540"/>
        </w:tabs>
        <w:jc w:val="center"/>
        <w:rPr>
          <w:rStyle w:val="Gl"/>
          <w:rFonts w:ascii="Times New Roman" w:hAnsi="Times New Roman"/>
          <w:sz w:val="24"/>
          <w:szCs w:val="24"/>
        </w:rPr>
      </w:pPr>
    </w:p>
    <w:p w:rsidR="00566A4B" w:rsidRPr="007A2C27" w:rsidRDefault="00566A4B" w:rsidP="00566A4B">
      <w:pPr>
        <w:tabs>
          <w:tab w:val="num" w:pos="540"/>
        </w:tabs>
        <w:jc w:val="center"/>
        <w:rPr>
          <w:rStyle w:val="Gl"/>
          <w:rFonts w:ascii="Times New Roman" w:hAnsi="Times New Roman"/>
          <w:sz w:val="24"/>
          <w:szCs w:val="24"/>
        </w:rPr>
      </w:pPr>
    </w:p>
    <w:p w:rsidR="00566A4B" w:rsidRPr="007A2C27" w:rsidRDefault="00566A4B" w:rsidP="00566A4B">
      <w:pPr>
        <w:rPr>
          <w:rFonts w:ascii="Times New Roman" w:hAnsi="Times New Roman"/>
          <w:sz w:val="24"/>
          <w:szCs w:val="24"/>
        </w:rPr>
      </w:pPr>
    </w:p>
    <w:p w:rsidR="00566A4B" w:rsidRPr="007A2C27" w:rsidRDefault="00566A4B" w:rsidP="00566A4B">
      <w:pPr>
        <w:rPr>
          <w:rFonts w:ascii="Times New Roman" w:hAnsi="Times New Roman"/>
          <w:sz w:val="24"/>
          <w:szCs w:val="24"/>
        </w:rPr>
      </w:pPr>
    </w:p>
    <w:p w:rsidR="00566A4B" w:rsidRPr="007A2C27" w:rsidRDefault="00566A4B" w:rsidP="00566A4B">
      <w:pPr>
        <w:rPr>
          <w:rFonts w:ascii="Times New Roman" w:hAnsi="Times New Roman"/>
          <w:sz w:val="24"/>
          <w:szCs w:val="24"/>
        </w:rPr>
      </w:pPr>
    </w:p>
    <w:p w:rsidR="00566A4B" w:rsidRPr="007A2C27" w:rsidRDefault="00566A4B" w:rsidP="00566A4B">
      <w:pPr>
        <w:rPr>
          <w:rFonts w:ascii="Times New Roman" w:hAnsi="Times New Roman"/>
          <w:sz w:val="24"/>
          <w:szCs w:val="24"/>
        </w:rPr>
      </w:pPr>
    </w:p>
    <w:p w:rsidR="00566A4B" w:rsidRPr="00236A63" w:rsidRDefault="00566A4B" w:rsidP="00566A4B">
      <w:pPr>
        <w:tabs>
          <w:tab w:val="num" w:pos="540"/>
        </w:tabs>
        <w:jc w:val="center"/>
        <w:rPr>
          <w:rFonts w:ascii="Times New Roman" w:hAnsi="Times New Roman"/>
          <w:b/>
          <w:bCs/>
          <w:sz w:val="24"/>
          <w:szCs w:val="24"/>
        </w:rPr>
      </w:pPr>
      <w:r w:rsidRPr="00236A63">
        <w:rPr>
          <w:rStyle w:val="Gl"/>
          <w:rFonts w:ascii="Times New Roman" w:hAnsi="Times New Roman"/>
          <w:sz w:val="24"/>
          <w:szCs w:val="24"/>
        </w:rPr>
        <w:lastRenderedPageBreak/>
        <w:t xml:space="preserve">İL GENEL </w:t>
      </w:r>
      <w:proofErr w:type="gramStart"/>
      <w:r w:rsidRPr="00236A63">
        <w:rPr>
          <w:rStyle w:val="Gl"/>
          <w:rFonts w:ascii="Times New Roman" w:hAnsi="Times New Roman"/>
          <w:sz w:val="24"/>
          <w:szCs w:val="24"/>
        </w:rPr>
        <w:t>MECLİSİNİN  2018</w:t>
      </w:r>
      <w:proofErr w:type="gramEnd"/>
      <w:r w:rsidRPr="00236A63">
        <w:rPr>
          <w:rStyle w:val="Gl"/>
          <w:rFonts w:ascii="Times New Roman" w:hAnsi="Times New Roman"/>
          <w:sz w:val="24"/>
          <w:szCs w:val="24"/>
        </w:rPr>
        <w:t xml:space="preserve"> YILI   ŞUBAT </w:t>
      </w:r>
      <w:r w:rsidRPr="00236A63">
        <w:rPr>
          <w:rFonts w:ascii="Times New Roman" w:hAnsi="Times New Roman"/>
          <w:b/>
          <w:sz w:val="24"/>
          <w:szCs w:val="24"/>
        </w:rPr>
        <w:t xml:space="preserve">AYI  OLAĞAN TOPLANTISI </w:t>
      </w:r>
      <w:r w:rsidRPr="00236A63">
        <w:rPr>
          <w:rFonts w:ascii="Times New Roman" w:hAnsi="Times New Roman"/>
          <w:b/>
          <w:bCs/>
          <w:sz w:val="24"/>
          <w:szCs w:val="24"/>
        </w:rPr>
        <w:t xml:space="preserve"> </w:t>
      </w:r>
    </w:p>
    <w:p w:rsidR="00566A4B" w:rsidRPr="00236A63" w:rsidRDefault="00566A4B" w:rsidP="00566A4B">
      <w:pPr>
        <w:tabs>
          <w:tab w:val="num" w:pos="540"/>
        </w:tabs>
        <w:jc w:val="center"/>
        <w:rPr>
          <w:rFonts w:ascii="Times New Roman" w:hAnsi="Times New Roman"/>
          <w:snapToGrid w:val="0"/>
          <w:sz w:val="24"/>
          <w:szCs w:val="24"/>
          <w:u w:val="single"/>
        </w:rPr>
      </w:pPr>
      <w:r w:rsidRPr="00236A63">
        <w:rPr>
          <w:rFonts w:ascii="Times New Roman" w:hAnsi="Times New Roman"/>
          <w:b/>
          <w:sz w:val="24"/>
          <w:szCs w:val="24"/>
          <w:u w:val="single"/>
        </w:rPr>
        <w:t xml:space="preserve">İKİNCİ  BİRLEŞİMİNE  </w:t>
      </w:r>
      <w:r w:rsidRPr="00236A63">
        <w:rPr>
          <w:rFonts w:ascii="Times New Roman" w:hAnsi="Times New Roman"/>
          <w:b/>
          <w:snapToGrid w:val="0"/>
          <w:sz w:val="24"/>
          <w:szCs w:val="24"/>
          <w:u w:val="single"/>
        </w:rPr>
        <w:t xml:space="preserve">AİT TUTANAK </w:t>
      </w:r>
      <w:proofErr w:type="gramStart"/>
      <w:r w:rsidRPr="00236A63">
        <w:rPr>
          <w:rFonts w:ascii="Times New Roman" w:hAnsi="Times New Roman"/>
          <w:b/>
          <w:snapToGrid w:val="0"/>
          <w:sz w:val="24"/>
          <w:szCs w:val="24"/>
          <w:u w:val="single"/>
        </w:rPr>
        <w:t>ÖZETİDİR</w:t>
      </w:r>
      <w:r w:rsidRPr="00236A63">
        <w:rPr>
          <w:rFonts w:ascii="Times New Roman" w:hAnsi="Times New Roman"/>
          <w:snapToGrid w:val="0"/>
          <w:sz w:val="24"/>
          <w:szCs w:val="24"/>
          <w:u w:val="single"/>
        </w:rPr>
        <w:t xml:space="preserve">             :</w:t>
      </w:r>
      <w:proofErr w:type="gramEnd"/>
    </w:p>
    <w:p w:rsidR="00566A4B" w:rsidRPr="00236A63" w:rsidRDefault="00566A4B" w:rsidP="00566A4B">
      <w:pPr>
        <w:autoSpaceDE w:val="0"/>
        <w:autoSpaceDN w:val="0"/>
        <w:adjustRightInd w:val="0"/>
        <w:jc w:val="both"/>
        <w:rPr>
          <w:rFonts w:ascii="Times New Roman" w:hAnsi="Times New Roman"/>
          <w:snapToGrid w:val="0"/>
          <w:sz w:val="24"/>
          <w:szCs w:val="24"/>
        </w:rPr>
      </w:pPr>
    </w:p>
    <w:p w:rsidR="00566A4B" w:rsidRPr="00236A63" w:rsidRDefault="00566A4B" w:rsidP="00566A4B">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236A63">
        <w:rPr>
          <w:rFonts w:ascii="Times New Roman" w:hAnsi="Times New Roman"/>
          <w:snapToGrid w:val="0"/>
          <w:sz w:val="24"/>
          <w:szCs w:val="24"/>
        </w:rPr>
        <w:t>İl  Genel</w:t>
      </w:r>
      <w:proofErr w:type="gramEnd"/>
      <w:r w:rsidRPr="00236A63">
        <w:rPr>
          <w:rFonts w:ascii="Times New Roman" w:hAnsi="Times New Roman"/>
          <w:snapToGrid w:val="0"/>
          <w:sz w:val="24"/>
          <w:szCs w:val="24"/>
        </w:rPr>
        <w:t xml:space="preserve"> Meclisi,  Meclis Başkanı Bülent KÜÇÜKTUNA Başkanlığında 02.02.2018 Cuma günü  saat  10.30'da İl Genel Meclis Toplantı Salonunda  toplandı.</w:t>
      </w:r>
    </w:p>
    <w:p w:rsidR="00566A4B" w:rsidRPr="00236A63" w:rsidRDefault="00566A4B" w:rsidP="00566A4B">
      <w:pPr>
        <w:jc w:val="both"/>
        <w:rPr>
          <w:rFonts w:ascii="Times New Roman" w:hAnsi="Times New Roman"/>
          <w:snapToGrid w:val="0"/>
          <w:sz w:val="24"/>
          <w:szCs w:val="24"/>
        </w:rPr>
      </w:pPr>
    </w:p>
    <w:p w:rsidR="00566A4B" w:rsidRPr="00236A63" w:rsidRDefault="00566A4B" w:rsidP="00566A4B">
      <w:pPr>
        <w:pStyle w:val="Gvdemetni0"/>
        <w:shd w:val="clear" w:color="auto" w:fill="auto"/>
        <w:spacing w:before="0" w:after="0"/>
        <w:ind w:left="20" w:right="-142"/>
        <w:rPr>
          <w:rFonts w:ascii="Times New Roman" w:hAnsi="Times New Roman" w:cs="Times New Roman"/>
          <w:bCs/>
          <w:spacing w:val="0"/>
          <w:sz w:val="24"/>
          <w:szCs w:val="24"/>
        </w:rPr>
      </w:pPr>
      <w:r w:rsidRPr="00236A63">
        <w:rPr>
          <w:rFonts w:ascii="Times New Roman" w:hAnsi="Times New Roman" w:cs="Times New Roman"/>
          <w:bCs/>
          <w:spacing w:val="0"/>
          <w:sz w:val="24"/>
          <w:szCs w:val="24"/>
        </w:rPr>
        <w:t>Gündemin 1.maddesi gereğince; Yapılan yoklama neticesinde 19 üyenin tamamının mevcut olduğu görüldü.</w:t>
      </w:r>
    </w:p>
    <w:p w:rsidR="00566A4B" w:rsidRPr="00236A63" w:rsidRDefault="00566A4B" w:rsidP="00566A4B">
      <w:pPr>
        <w:pStyle w:val="gvdemetni00"/>
        <w:spacing w:before="0" w:beforeAutospacing="0" w:after="0" w:afterAutospacing="0"/>
        <w:ind w:left="40" w:right="-142"/>
        <w:jc w:val="both"/>
      </w:pPr>
    </w:p>
    <w:p w:rsidR="00566A4B" w:rsidRPr="00236A63" w:rsidRDefault="00566A4B" w:rsidP="00566A4B">
      <w:pPr>
        <w:pStyle w:val="gvdemetni00"/>
        <w:spacing w:before="0" w:beforeAutospacing="0" w:after="0" w:afterAutospacing="0"/>
        <w:ind w:left="40" w:right="-142"/>
        <w:jc w:val="both"/>
      </w:pPr>
      <w:r w:rsidRPr="00236A63">
        <w:t>Gündemin 2. maddesi gereğince; Geçen birleşime ait tutanak özeti okundu, yapılan oylama sonucu tutanak özeti oybirliği ile kabul edildi.</w:t>
      </w:r>
    </w:p>
    <w:p w:rsidR="00566A4B" w:rsidRPr="00236A63" w:rsidRDefault="00566A4B" w:rsidP="00566A4B">
      <w:pPr>
        <w:pStyle w:val="gvdemetni00"/>
        <w:spacing w:before="0" w:beforeAutospacing="0" w:after="0" w:afterAutospacing="0"/>
        <w:ind w:left="40" w:right="-142"/>
        <w:jc w:val="both"/>
      </w:pPr>
    </w:p>
    <w:p w:rsidR="00566A4B" w:rsidRPr="00236A63" w:rsidRDefault="00566A4B" w:rsidP="00566A4B">
      <w:pPr>
        <w:jc w:val="both"/>
        <w:rPr>
          <w:rFonts w:ascii="Times New Roman" w:hAnsi="Times New Roman"/>
          <w:sz w:val="24"/>
          <w:szCs w:val="24"/>
        </w:rPr>
      </w:pPr>
      <w:r w:rsidRPr="00236A63">
        <w:rPr>
          <w:rFonts w:ascii="Times New Roman" w:hAnsi="Times New Roman"/>
          <w:sz w:val="24"/>
          <w:szCs w:val="24"/>
        </w:rPr>
        <w:t xml:space="preserve">Gündemin 3. maddesi gereğince; İlimiz Çamardı İlçesi Burç Köyü 163 ada 46, 48, 50 </w:t>
      </w:r>
      <w:proofErr w:type="spellStart"/>
      <w:r w:rsidRPr="00236A63">
        <w:rPr>
          <w:rFonts w:ascii="Times New Roman" w:hAnsi="Times New Roman"/>
          <w:sz w:val="24"/>
          <w:szCs w:val="24"/>
        </w:rPr>
        <w:t>nolu</w:t>
      </w:r>
      <w:proofErr w:type="spellEnd"/>
      <w:r w:rsidRPr="00236A63">
        <w:rPr>
          <w:rFonts w:ascii="Times New Roman" w:hAnsi="Times New Roman"/>
          <w:sz w:val="24"/>
          <w:szCs w:val="24"/>
        </w:rPr>
        <w:t xml:space="preserve"> </w:t>
      </w:r>
      <w:proofErr w:type="gramStart"/>
      <w:r w:rsidRPr="00236A63">
        <w:rPr>
          <w:rFonts w:ascii="Times New Roman" w:hAnsi="Times New Roman"/>
          <w:sz w:val="24"/>
          <w:szCs w:val="24"/>
        </w:rPr>
        <w:t>parsel  ve</w:t>
      </w:r>
      <w:proofErr w:type="gramEnd"/>
      <w:r w:rsidRPr="00236A63">
        <w:rPr>
          <w:rFonts w:ascii="Times New Roman" w:hAnsi="Times New Roman"/>
          <w:sz w:val="24"/>
          <w:szCs w:val="24"/>
        </w:rPr>
        <w:t xml:space="preserve"> 163 ada 25 </w:t>
      </w:r>
      <w:proofErr w:type="spellStart"/>
      <w:r w:rsidRPr="00236A63">
        <w:rPr>
          <w:rFonts w:ascii="Times New Roman" w:hAnsi="Times New Roman"/>
          <w:sz w:val="24"/>
          <w:szCs w:val="24"/>
        </w:rPr>
        <w:t>nolu</w:t>
      </w:r>
      <w:proofErr w:type="spellEnd"/>
      <w:r w:rsidRPr="00236A63">
        <w:rPr>
          <w:rFonts w:ascii="Times New Roman" w:hAnsi="Times New Roman"/>
          <w:sz w:val="24"/>
          <w:szCs w:val="24"/>
        </w:rPr>
        <w:t xml:space="preserve"> hazine parselinin bir kısmında yapılan 1/5000 ölçekli Nazım İmar Planı Değişikliği  ile 1/1000 ölçekli Uygulama İmar Planı Değişikliğinin onaylanmasına oy birliği ile karar verildi.   </w:t>
      </w:r>
    </w:p>
    <w:p w:rsidR="00566A4B" w:rsidRPr="00236A63" w:rsidRDefault="00566A4B" w:rsidP="00566A4B">
      <w:pPr>
        <w:pStyle w:val="GvdeMetni1"/>
        <w:spacing w:after="0"/>
        <w:ind w:right="-1"/>
        <w:jc w:val="both"/>
        <w:rPr>
          <w:rFonts w:ascii="Times New Roman" w:hAnsi="Times New Roman"/>
          <w:sz w:val="24"/>
          <w:szCs w:val="24"/>
        </w:rPr>
      </w:pPr>
    </w:p>
    <w:p w:rsidR="00566A4B" w:rsidRPr="00236A63" w:rsidRDefault="00566A4B" w:rsidP="00566A4B">
      <w:pPr>
        <w:jc w:val="both"/>
        <w:rPr>
          <w:rFonts w:ascii="Times New Roman" w:hAnsi="Times New Roman"/>
          <w:sz w:val="24"/>
          <w:szCs w:val="24"/>
        </w:rPr>
      </w:pPr>
      <w:r w:rsidRPr="00236A63">
        <w:rPr>
          <w:rFonts w:ascii="Times New Roman" w:hAnsi="Times New Roman"/>
          <w:sz w:val="24"/>
          <w:szCs w:val="24"/>
        </w:rPr>
        <w:t>Gündemin 4. maddesi gereğince; İlimiz Çamardı İlçesi</w:t>
      </w:r>
      <w:r w:rsidRPr="00236A63">
        <w:rPr>
          <w:rFonts w:ascii="Times New Roman" w:hAnsi="Times New Roman"/>
          <w:b/>
          <w:sz w:val="24"/>
          <w:szCs w:val="24"/>
        </w:rPr>
        <w:t xml:space="preserve"> </w:t>
      </w:r>
      <w:proofErr w:type="spellStart"/>
      <w:proofErr w:type="gramStart"/>
      <w:r w:rsidRPr="00236A63">
        <w:rPr>
          <w:rFonts w:ascii="Times New Roman" w:hAnsi="Times New Roman"/>
          <w:sz w:val="24"/>
          <w:szCs w:val="24"/>
        </w:rPr>
        <w:t>Çukurbağ</w:t>
      </w:r>
      <w:proofErr w:type="spellEnd"/>
      <w:r w:rsidRPr="00236A63">
        <w:rPr>
          <w:rFonts w:ascii="Times New Roman" w:hAnsi="Times New Roman"/>
          <w:sz w:val="24"/>
          <w:szCs w:val="24"/>
        </w:rPr>
        <w:t xml:space="preserve">  Köyü</w:t>
      </w:r>
      <w:proofErr w:type="gramEnd"/>
      <w:r w:rsidRPr="00236A63">
        <w:rPr>
          <w:rFonts w:ascii="Times New Roman" w:hAnsi="Times New Roman"/>
          <w:sz w:val="24"/>
          <w:szCs w:val="24"/>
        </w:rPr>
        <w:t xml:space="preserve"> 187 ada 4 </w:t>
      </w:r>
      <w:proofErr w:type="spellStart"/>
      <w:r w:rsidRPr="00236A63">
        <w:rPr>
          <w:rFonts w:ascii="Times New Roman" w:hAnsi="Times New Roman"/>
          <w:sz w:val="24"/>
          <w:szCs w:val="24"/>
        </w:rPr>
        <w:t>nolu</w:t>
      </w:r>
      <w:proofErr w:type="spellEnd"/>
      <w:r w:rsidRPr="00236A63">
        <w:rPr>
          <w:rFonts w:ascii="Times New Roman" w:hAnsi="Times New Roman"/>
          <w:sz w:val="24"/>
          <w:szCs w:val="24"/>
        </w:rPr>
        <w:t xml:space="preserve"> parselde Konut Amaçlı yapılan 1/5000 ölçekli Nazım İmar Planı  ile 1/1000 ölçekli Uygulama İmar Planının onaylanması</w:t>
      </w:r>
      <w:r>
        <w:rPr>
          <w:rFonts w:ascii="Times New Roman" w:hAnsi="Times New Roman"/>
          <w:sz w:val="24"/>
          <w:szCs w:val="24"/>
        </w:rPr>
        <w:t xml:space="preserve">na </w:t>
      </w:r>
      <w:r w:rsidRPr="00236A63">
        <w:rPr>
          <w:rFonts w:ascii="Times New Roman" w:hAnsi="Times New Roman"/>
          <w:sz w:val="24"/>
          <w:szCs w:val="24"/>
        </w:rPr>
        <w:t xml:space="preserve">oy birliği ile karar verildi.   </w:t>
      </w:r>
    </w:p>
    <w:p w:rsidR="00566A4B" w:rsidRPr="00236A63" w:rsidRDefault="00566A4B" w:rsidP="00566A4B">
      <w:pPr>
        <w:pStyle w:val="GvdeMetni1"/>
        <w:spacing w:after="0"/>
        <w:ind w:right="-1"/>
        <w:jc w:val="both"/>
        <w:rPr>
          <w:rFonts w:ascii="Times New Roman" w:hAnsi="Times New Roman"/>
          <w:sz w:val="24"/>
          <w:szCs w:val="24"/>
        </w:rPr>
      </w:pPr>
    </w:p>
    <w:p w:rsidR="00566A4B" w:rsidRPr="00236A63" w:rsidRDefault="00566A4B" w:rsidP="00566A4B">
      <w:pPr>
        <w:jc w:val="both"/>
        <w:rPr>
          <w:rFonts w:ascii="Times New Roman" w:hAnsi="Times New Roman"/>
          <w:sz w:val="24"/>
          <w:szCs w:val="24"/>
        </w:rPr>
      </w:pPr>
      <w:r w:rsidRPr="00236A63">
        <w:rPr>
          <w:rFonts w:ascii="Times New Roman" w:hAnsi="Times New Roman"/>
          <w:sz w:val="24"/>
          <w:szCs w:val="24"/>
        </w:rPr>
        <w:t xml:space="preserve">Gündemin 5. maddesi gereğince; </w:t>
      </w:r>
      <w:r w:rsidRPr="00236A63">
        <w:rPr>
          <w:rFonts w:ascii="Times New Roman" w:hAnsi="Times New Roman"/>
          <w:color w:val="000000"/>
          <w:sz w:val="24"/>
          <w:szCs w:val="24"/>
        </w:rPr>
        <w:t xml:space="preserve">İlimiz Çamardı İlçesi </w:t>
      </w:r>
      <w:proofErr w:type="spellStart"/>
      <w:r w:rsidRPr="00236A63">
        <w:rPr>
          <w:rFonts w:ascii="Times New Roman" w:hAnsi="Times New Roman"/>
          <w:color w:val="000000"/>
          <w:sz w:val="24"/>
          <w:szCs w:val="24"/>
        </w:rPr>
        <w:t>Beyazkışlakçı</w:t>
      </w:r>
      <w:proofErr w:type="spellEnd"/>
      <w:r w:rsidRPr="00236A63">
        <w:rPr>
          <w:rFonts w:ascii="Times New Roman" w:hAnsi="Times New Roman"/>
          <w:color w:val="000000"/>
          <w:sz w:val="24"/>
          <w:szCs w:val="24"/>
        </w:rPr>
        <w:t xml:space="preserve"> Köyü 150 ada 174 </w:t>
      </w:r>
      <w:proofErr w:type="spellStart"/>
      <w:r w:rsidRPr="00236A63">
        <w:rPr>
          <w:rFonts w:ascii="Times New Roman" w:hAnsi="Times New Roman"/>
          <w:color w:val="000000"/>
          <w:sz w:val="24"/>
          <w:szCs w:val="24"/>
        </w:rPr>
        <w:t>nolu</w:t>
      </w:r>
      <w:proofErr w:type="spellEnd"/>
      <w:r w:rsidRPr="00236A63">
        <w:rPr>
          <w:rFonts w:ascii="Times New Roman" w:hAnsi="Times New Roman"/>
          <w:color w:val="000000"/>
          <w:sz w:val="24"/>
          <w:szCs w:val="24"/>
        </w:rPr>
        <w:t xml:space="preserve"> parselin uygun görülen kısmında 3367 sayılı yasa kapsamında yapılan </w:t>
      </w:r>
      <w:r w:rsidRPr="00236A63">
        <w:rPr>
          <w:rFonts w:ascii="Times New Roman" w:hAnsi="Times New Roman"/>
          <w:sz w:val="24"/>
          <w:szCs w:val="24"/>
        </w:rPr>
        <w:t>1/5000 ölçekli Nazım İmar Planı ile 1/1000 ölçekli Uygulama İmar Planının onay</w:t>
      </w:r>
      <w:r>
        <w:rPr>
          <w:rFonts w:ascii="Times New Roman" w:hAnsi="Times New Roman"/>
          <w:sz w:val="24"/>
          <w:szCs w:val="24"/>
        </w:rPr>
        <w:t xml:space="preserve">lanmasına </w:t>
      </w:r>
      <w:r w:rsidRPr="00236A63">
        <w:rPr>
          <w:rFonts w:ascii="Times New Roman" w:hAnsi="Times New Roman"/>
          <w:sz w:val="24"/>
          <w:szCs w:val="24"/>
        </w:rPr>
        <w:t xml:space="preserve">oy birliği ile karar verildi.    </w:t>
      </w:r>
    </w:p>
    <w:p w:rsidR="00566A4B" w:rsidRPr="00236A63" w:rsidRDefault="00566A4B" w:rsidP="00566A4B">
      <w:pPr>
        <w:jc w:val="both"/>
        <w:rPr>
          <w:rFonts w:ascii="Times New Roman" w:hAnsi="Times New Roman"/>
          <w:sz w:val="24"/>
          <w:szCs w:val="24"/>
        </w:rPr>
      </w:pPr>
    </w:p>
    <w:p w:rsidR="00566A4B" w:rsidRPr="00236A63" w:rsidRDefault="00566A4B" w:rsidP="00566A4B">
      <w:pPr>
        <w:pStyle w:val="Balk4"/>
        <w:rPr>
          <w:b/>
          <w:szCs w:val="24"/>
        </w:rPr>
      </w:pPr>
      <w:r w:rsidRPr="00236A63">
        <w:rPr>
          <w:szCs w:val="24"/>
        </w:rPr>
        <w:t>Gündemin 6. maddesi gereğince; İlimiz Ulukışla İlçesi</w:t>
      </w:r>
      <w:r w:rsidRPr="00236A63">
        <w:rPr>
          <w:b/>
          <w:szCs w:val="24"/>
        </w:rPr>
        <w:t xml:space="preserve"> </w:t>
      </w:r>
      <w:proofErr w:type="gramStart"/>
      <w:r w:rsidRPr="00236A63">
        <w:rPr>
          <w:szCs w:val="24"/>
        </w:rPr>
        <w:t>Darboğaz  Köyü</w:t>
      </w:r>
      <w:proofErr w:type="gramEnd"/>
      <w:r w:rsidRPr="00236A63">
        <w:rPr>
          <w:szCs w:val="24"/>
        </w:rPr>
        <w:t xml:space="preserve"> 398 ada 1 </w:t>
      </w:r>
      <w:proofErr w:type="spellStart"/>
      <w:r w:rsidRPr="00236A63">
        <w:rPr>
          <w:szCs w:val="24"/>
        </w:rPr>
        <w:t>nolu</w:t>
      </w:r>
      <w:proofErr w:type="spellEnd"/>
      <w:r w:rsidRPr="00236A63">
        <w:rPr>
          <w:szCs w:val="24"/>
        </w:rPr>
        <w:t xml:space="preserve"> parselde yapılan 1/1000 ölçekli İmar Planı Deği</w:t>
      </w:r>
      <w:r>
        <w:rPr>
          <w:szCs w:val="24"/>
        </w:rPr>
        <w:t>şikliğinin onaylanmasına</w:t>
      </w:r>
      <w:r w:rsidRPr="00236A63">
        <w:rPr>
          <w:szCs w:val="24"/>
        </w:rPr>
        <w:t xml:space="preserve"> oy birliği ile karar verildi.    </w:t>
      </w:r>
    </w:p>
    <w:p w:rsidR="00566A4B" w:rsidRPr="00236A63" w:rsidRDefault="00566A4B" w:rsidP="00566A4B">
      <w:pPr>
        <w:jc w:val="both"/>
        <w:rPr>
          <w:rFonts w:ascii="Times New Roman" w:hAnsi="Times New Roman"/>
          <w:sz w:val="24"/>
          <w:szCs w:val="24"/>
        </w:rPr>
      </w:pPr>
    </w:p>
    <w:p w:rsidR="00566A4B" w:rsidRPr="00236A63" w:rsidRDefault="00566A4B" w:rsidP="00566A4B">
      <w:pPr>
        <w:pStyle w:val="Balk4"/>
        <w:rPr>
          <w:b/>
          <w:szCs w:val="24"/>
        </w:rPr>
      </w:pPr>
      <w:r w:rsidRPr="00236A63">
        <w:rPr>
          <w:szCs w:val="24"/>
        </w:rPr>
        <w:t xml:space="preserve">Gündemin 7. maddesi gereğince; </w:t>
      </w:r>
      <w:r w:rsidRPr="00236A63">
        <w:rPr>
          <w:color w:val="000000"/>
          <w:szCs w:val="24"/>
        </w:rPr>
        <w:t xml:space="preserve">İlimiz Merkez Ballı Köyü 806 </w:t>
      </w:r>
      <w:proofErr w:type="spellStart"/>
      <w:r w:rsidRPr="00236A63">
        <w:rPr>
          <w:color w:val="000000"/>
          <w:szCs w:val="24"/>
        </w:rPr>
        <w:t>nolu</w:t>
      </w:r>
      <w:proofErr w:type="spellEnd"/>
      <w:r w:rsidRPr="00236A63">
        <w:rPr>
          <w:color w:val="000000"/>
          <w:szCs w:val="24"/>
        </w:rPr>
        <w:t xml:space="preserve"> parselin uygun görülen kısmında 3367 sayılı yasa kapsamında yapılan </w:t>
      </w:r>
      <w:r w:rsidRPr="00236A63">
        <w:rPr>
          <w:szCs w:val="24"/>
        </w:rPr>
        <w:t>1/5000 ölçekli Nazım İmar Planı ile 1/1000 ölçekli Uygulama İmar Planının onay</w:t>
      </w:r>
      <w:r>
        <w:rPr>
          <w:szCs w:val="24"/>
        </w:rPr>
        <w:t xml:space="preserve">lanmasına </w:t>
      </w:r>
      <w:r w:rsidRPr="00236A63">
        <w:rPr>
          <w:szCs w:val="24"/>
        </w:rPr>
        <w:t xml:space="preserve">oy birliği ile karar verildi.    </w:t>
      </w:r>
    </w:p>
    <w:p w:rsidR="00566A4B" w:rsidRPr="00236A63" w:rsidRDefault="00566A4B" w:rsidP="00566A4B">
      <w:pPr>
        <w:jc w:val="both"/>
        <w:rPr>
          <w:rFonts w:ascii="Times New Roman" w:hAnsi="Times New Roman"/>
          <w:sz w:val="24"/>
          <w:szCs w:val="24"/>
        </w:rPr>
      </w:pPr>
    </w:p>
    <w:p w:rsidR="00566A4B" w:rsidRDefault="00566A4B" w:rsidP="00566A4B">
      <w:pPr>
        <w:jc w:val="both"/>
        <w:rPr>
          <w:rFonts w:ascii="Times New Roman" w:hAnsi="Times New Roman"/>
          <w:sz w:val="24"/>
          <w:szCs w:val="24"/>
        </w:rPr>
      </w:pPr>
      <w:r w:rsidRPr="00236A63">
        <w:rPr>
          <w:rFonts w:ascii="Times New Roman" w:hAnsi="Times New Roman"/>
          <w:sz w:val="24"/>
          <w:szCs w:val="24"/>
        </w:rPr>
        <w:t>Gündeminin 8. maddesi gereğince; Gelecek birleşim gün ve saa</w:t>
      </w:r>
      <w:r>
        <w:rPr>
          <w:rFonts w:ascii="Times New Roman" w:hAnsi="Times New Roman"/>
          <w:sz w:val="24"/>
          <w:szCs w:val="24"/>
        </w:rPr>
        <w:t xml:space="preserve">ti Meclis Başkanı </w:t>
      </w:r>
      <w:proofErr w:type="gramStart"/>
      <w:r>
        <w:rPr>
          <w:rFonts w:ascii="Times New Roman" w:hAnsi="Times New Roman"/>
          <w:sz w:val="24"/>
          <w:szCs w:val="24"/>
        </w:rPr>
        <w:t>tarafından  05</w:t>
      </w:r>
      <w:proofErr w:type="gramEnd"/>
      <w:r w:rsidRPr="00236A63">
        <w:rPr>
          <w:rFonts w:ascii="Times New Roman" w:hAnsi="Times New Roman"/>
          <w:sz w:val="24"/>
          <w:szCs w:val="24"/>
        </w:rPr>
        <w:t xml:space="preserve">.02.2018   </w:t>
      </w:r>
      <w:r>
        <w:rPr>
          <w:rFonts w:ascii="Times New Roman" w:hAnsi="Times New Roman"/>
          <w:sz w:val="24"/>
          <w:szCs w:val="24"/>
        </w:rPr>
        <w:t>Pazartesi  saat  09</w:t>
      </w:r>
      <w:r w:rsidRPr="00236A63">
        <w:rPr>
          <w:rFonts w:ascii="Times New Roman" w:hAnsi="Times New Roman"/>
          <w:sz w:val="24"/>
          <w:szCs w:val="24"/>
        </w:rPr>
        <w:t>.30  olarak kararlaştırılarak toplantıya  son verildi.</w:t>
      </w:r>
    </w:p>
    <w:p w:rsidR="00566A4B" w:rsidRPr="00236A63" w:rsidRDefault="00566A4B" w:rsidP="00566A4B">
      <w:pPr>
        <w:jc w:val="both"/>
        <w:rPr>
          <w:rFonts w:ascii="Times New Roman" w:hAnsi="Times New Roman"/>
          <w:sz w:val="24"/>
          <w:szCs w:val="24"/>
        </w:rPr>
      </w:pPr>
    </w:p>
    <w:p w:rsidR="00566A4B" w:rsidRPr="00236A63" w:rsidRDefault="00566A4B" w:rsidP="00566A4B">
      <w:pPr>
        <w:jc w:val="both"/>
        <w:rPr>
          <w:rFonts w:ascii="Times New Roman" w:hAnsi="Times New Roman"/>
          <w:sz w:val="24"/>
          <w:szCs w:val="24"/>
        </w:rPr>
      </w:pPr>
    </w:p>
    <w:p w:rsidR="00566A4B" w:rsidRPr="00236A63" w:rsidRDefault="00566A4B" w:rsidP="00566A4B">
      <w:pPr>
        <w:autoSpaceDE w:val="0"/>
        <w:autoSpaceDN w:val="0"/>
        <w:adjustRightInd w:val="0"/>
        <w:jc w:val="both"/>
        <w:rPr>
          <w:rFonts w:ascii="Times New Roman" w:hAnsi="Times New Roman"/>
          <w:snapToGrid w:val="0"/>
          <w:sz w:val="24"/>
          <w:szCs w:val="24"/>
        </w:rPr>
      </w:pPr>
    </w:p>
    <w:p w:rsidR="00566A4B" w:rsidRPr="00236A63" w:rsidRDefault="00566A4B" w:rsidP="00566A4B">
      <w:pPr>
        <w:pStyle w:val="NormalWeb"/>
        <w:spacing w:before="0" w:beforeAutospacing="0" w:after="0" w:afterAutospacing="0"/>
        <w:rPr>
          <w:b/>
          <w:snapToGrid w:val="0"/>
        </w:rPr>
      </w:pPr>
      <w:r w:rsidRPr="00236A63">
        <w:rPr>
          <w:b/>
          <w:snapToGrid w:val="0"/>
        </w:rPr>
        <w:t xml:space="preserve">             Meclis Başkanı                                           </w:t>
      </w:r>
      <w:proofErr w:type="gramStart"/>
      <w:r w:rsidRPr="00236A63">
        <w:rPr>
          <w:b/>
          <w:snapToGrid w:val="0"/>
        </w:rPr>
        <w:t>Katip</w:t>
      </w:r>
      <w:proofErr w:type="gramEnd"/>
      <w:r w:rsidRPr="00236A63">
        <w:rPr>
          <w:b/>
          <w:snapToGrid w:val="0"/>
        </w:rPr>
        <w:t xml:space="preserve">                                     </w:t>
      </w:r>
      <w:proofErr w:type="spellStart"/>
      <w:r w:rsidRPr="00236A63">
        <w:rPr>
          <w:b/>
          <w:snapToGrid w:val="0"/>
        </w:rPr>
        <w:t>Katip</w:t>
      </w:r>
      <w:proofErr w:type="spellEnd"/>
      <w:r w:rsidRPr="00236A63">
        <w:rPr>
          <w:b/>
          <w:snapToGrid w:val="0"/>
        </w:rPr>
        <w:t xml:space="preserve">         </w:t>
      </w:r>
    </w:p>
    <w:p w:rsidR="00566A4B" w:rsidRPr="00236A63" w:rsidRDefault="00566A4B" w:rsidP="00566A4B">
      <w:pPr>
        <w:pStyle w:val="NormalWeb"/>
        <w:spacing w:before="0" w:beforeAutospacing="0" w:after="0" w:afterAutospacing="0"/>
        <w:rPr>
          <w:rStyle w:val="Gl"/>
          <w:bCs w:val="0"/>
        </w:rPr>
      </w:pPr>
      <w:r w:rsidRPr="00236A63">
        <w:rPr>
          <w:b/>
          <w:snapToGrid w:val="0"/>
        </w:rPr>
        <w:t xml:space="preserve">      Bülent KÜÇÜKTUNA                              Ünal PINAR                   Şahin TULGAR          </w:t>
      </w:r>
    </w:p>
    <w:p w:rsidR="00566A4B" w:rsidRPr="00236A63" w:rsidRDefault="00566A4B" w:rsidP="00566A4B">
      <w:pPr>
        <w:tabs>
          <w:tab w:val="num" w:pos="540"/>
        </w:tabs>
        <w:jc w:val="center"/>
        <w:rPr>
          <w:rStyle w:val="Gl"/>
          <w:rFonts w:ascii="Times New Roman" w:hAnsi="Times New Roman"/>
          <w:sz w:val="24"/>
          <w:szCs w:val="24"/>
        </w:rPr>
      </w:pPr>
    </w:p>
    <w:p w:rsidR="00566A4B" w:rsidRPr="00236A63" w:rsidRDefault="00566A4B" w:rsidP="00566A4B">
      <w:pPr>
        <w:tabs>
          <w:tab w:val="num" w:pos="540"/>
        </w:tabs>
        <w:jc w:val="center"/>
        <w:rPr>
          <w:rStyle w:val="Gl"/>
          <w:rFonts w:ascii="Times New Roman" w:hAnsi="Times New Roman"/>
          <w:sz w:val="24"/>
          <w:szCs w:val="24"/>
        </w:rPr>
      </w:pPr>
    </w:p>
    <w:p w:rsidR="00566A4B" w:rsidRPr="00236A63" w:rsidRDefault="00566A4B" w:rsidP="00566A4B">
      <w:pPr>
        <w:tabs>
          <w:tab w:val="num" w:pos="540"/>
        </w:tabs>
        <w:jc w:val="center"/>
        <w:rPr>
          <w:rStyle w:val="Gl"/>
          <w:rFonts w:ascii="Times New Roman" w:hAnsi="Times New Roman"/>
          <w:sz w:val="24"/>
          <w:szCs w:val="24"/>
        </w:rPr>
      </w:pPr>
    </w:p>
    <w:p w:rsidR="00566A4B" w:rsidRPr="00236A63" w:rsidRDefault="00566A4B" w:rsidP="00566A4B">
      <w:pPr>
        <w:rPr>
          <w:rFonts w:ascii="Times New Roman" w:hAnsi="Times New Roman"/>
          <w:sz w:val="24"/>
          <w:szCs w:val="24"/>
        </w:rPr>
      </w:pPr>
    </w:p>
    <w:p w:rsidR="00566A4B" w:rsidRPr="00236A63" w:rsidRDefault="00566A4B" w:rsidP="00566A4B">
      <w:pPr>
        <w:rPr>
          <w:rFonts w:ascii="Times New Roman" w:hAnsi="Times New Roman"/>
          <w:sz w:val="24"/>
          <w:szCs w:val="24"/>
        </w:rPr>
      </w:pPr>
    </w:p>
    <w:p w:rsidR="00566A4B" w:rsidRPr="00236A63" w:rsidRDefault="00566A4B" w:rsidP="00566A4B">
      <w:pPr>
        <w:rPr>
          <w:rFonts w:ascii="Times New Roman" w:hAnsi="Times New Roman"/>
          <w:sz w:val="24"/>
          <w:szCs w:val="24"/>
        </w:rPr>
      </w:pPr>
    </w:p>
    <w:p w:rsidR="00566A4B" w:rsidRPr="00236A63" w:rsidRDefault="00566A4B" w:rsidP="00566A4B">
      <w:pPr>
        <w:rPr>
          <w:rFonts w:ascii="Times New Roman" w:hAnsi="Times New Roman"/>
          <w:sz w:val="24"/>
          <w:szCs w:val="24"/>
        </w:rPr>
      </w:pPr>
    </w:p>
    <w:p w:rsidR="00566A4B" w:rsidRPr="00236A63" w:rsidRDefault="00566A4B" w:rsidP="00566A4B">
      <w:pPr>
        <w:rPr>
          <w:rFonts w:ascii="Times New Roman" w:hAnsi="Times New Roman"/>
          <w:sz w:val="24"/>
          <w:szCs w:val="24"/>
        </w:rPr>
      </w:pPr>
    </w:p>
    <w:p w:rsidR="00566A4B" w:rsidRDefault="00566A4B" w:rsidP="00566A4B">
      <w:pPr>
        <w:rPr>
          <w:rFonts w:ascii="Times New Roman" w:hAnsi="Times New Roman"/>
          <w:sz w:val="24"/>
          <w:szCs w:val="24"/>
        </w:rPr>
      </w:pPr>
    </w:p>
    <w:p w:rsidR="00566A4B" w:rsidRPr="00AB08A0" w:rsidRDefault="00566A4B" w:rsidP="00566A4B">
      <w:pPr>
        <w:tabs>
          <w:tab w:val="num" w:pos="540"/>
        </w:tabs>
        <w:jc w:val="center"/>
        <w:rPr>
          <w:rFonts w:ascii="Times New Roman" w:hAnsi="Times New Roman"/>
          <w:b/>
          <w:bCs/>
          <w:sz w:val="24"/>
          <w:szCs w:val="24"/>
        </w:rPr>
      </w:pPr>
      <w:r w:rsidRPr="00AB08A0">
        <w:rPr>
          <w:rStyle w:val="Gl"/>
          <w:rFonts w:ascii="Times New Roman" w:hAnsi="Times New Roman"/>
          <w:sz w:val="24"/>
          <w:szCs w:val="24"/>
        </w:rPr>
        <w:lastRenderedPageBreak/>
        <w:t xml:space="preserve">İL GENEL </w:t>
      </w:r>
      <w:proofErr w:type="gramStart"/>
      <w:r w:rsidRPr="00AB08A0">
        <w:rPr>
          <w:rStyle w:val="Gl"/>
          <w:rFonts w:ascii="Times New Roman" w:hAnsi="Times New Roman"/>
          <w:sz w:val="24"/>
          <w:szCs w:val="24"/>
        </w:rPr>
        <w:t>MECLİSİNİN  2018</w:t>
      </w:r>
      <w:proofErr w:type="gramEnd"/>
      <w:r w:rsidRPr="00AB08A0">
        <w:rPr>
          <w:rStyle w:val="Gl"/>
          <w:rFonts w:ascii="Times New Roman" w:hAnsi="Times New Roman"/>
          <w:sz w:val="24"/>
          <w:szCs w:val="24"/>
        </w:rPr>
        <w:t xml:space="preserve"> YILI   ŞUBAT </w:t>
      </w:r>
      <w:r w:rsidRPr="00AB08A0">
        <w:rPr>
          <w:rFonts w:ascii="Times New Roman" w:hAnsi="Times New Roman"/>
          <w:b/>
          <w:sz w:val="24"/>
          <w:szCs w:val="24"/>
        </w:rPr>
        <w:t xml:space="preserve">AYI  OLAĞAN TOPLANTISI </w:t>
      </w:r>
      <w:r w:rsidRPr="00AB08A0">
        <w:rPr>
          <w:rFonts w:ascii="Times New Roman" w:hAnsi="Times New Roman"/>
          <w:b/>
          <w:bCs/>
          <w:sz w:val="24"/>
          <w:szCs w:val="24"/>
        </w:rPr>
        <w:t xml:space="preserve"> </w:t>
      </w:r>
    </w:p>
    <w:p w:rsidR="00566A4B" w:rsidRPr="00AB08A0" w:rsidRDefault="00566A4B" w:rsidP="00566A4B">
      <w:pPr>
        <w:tabs>
          <w:tab w:val="num" w:pos="540"/>
        </w:tabs>
        <w:jc w:val="center"/>
        <w:rPr>
          <w:rFonts w:ascii="Times New Roman" w:hAnsi="Times New Roman"/>
          <w:snapToGrid w:val="0"/>
          <w:sz w:val="24"/>
          <w:szCs w:val="24"/>
          <w:u w:val="single"/>
        </w:rPr>
      </w:pPr>
      <w:r w:rsidRPr="00AB08A0">
        <w:rPr>
          <w:rFonts w:ascii="Times New Roman" w:hAnsi="Times New Roman"/>
          <w:b/>
          <w:sz w:val="24"/>
          <w:szCs w:val="24"/>
          <w:u w:val="single"/>
        </w:rPr>
        <w:t xml:space="preserve">ÜÇÜNCÜ  BİRLEŞİMİNE  </w:t>
      </w:r>
      <w:r w:rsidRPr="00AB08A0">
        <w:rPr>
          <w:rFonts w:ascii="Times New Roman" w:hAnsi="Times New Roman"/>
          <w:b/>
          <w:snapToGrid w:val="0"/>
          <w:sz w:val="24"/>
          <w:szCs w:val="24"/>
          <w:u w:val="single"/>
        </w:rPr>
        <w:t xml:space="preserve">AİT TUTANAK </w:t>
      </w:r>
      <w:proofErr w:type="gramStart"/>
      <w:r w:rsidRPr="00AB08A0">
        <w:rPr>
          <w:rFonts w:ascii="Times New Roman" w:hAnsi="Times New Roman"/>
          <w:b/>
          <w:snapToGrid w:val="0"/>
          <w:sz w:val="24"/>
          <w:szCs w:val="24"/>
          <w:u w:val="single"/>
        </w:rPr>
        <w:t>ÖZETİDİR</w:t>
      </w:r>
      <w:r w:rsidRPr="00AB08A0">
        <w:rPr>
          <w:rFonts w:ascii="Times New Roman" w:hAnsi="Times New Roman"/>
          <w:snapToGrid w:val="0"/>
          <w:sz w:val="24"/>
          <w:szCs w:val="24"/>
          <w:u w:val="single"/>
        </w:rPr>
        <w:t xml:space="preserve">             :</w:t>
      </w:r>
      <w:proofErr w:type="gramEnd"/>
    </w:p>
    <w:p w:rsidR="00566A4B" w:rsidRPr="00AB08A0" w:rsidRDefault="00566A4B" w:rsidP="00566A4B">
      <w:pPr>
        <w:autoSpaceDE w:val="0"/>
        <w:autoSpaceDN w:val="0"/>
        <w:adjustRightInd w:val="0"/>
        <w:jc w:val="both"/>
        <w:rPr>
          <w:rFonts w:ascii="Times New Roman" w:hAnsi="Times New Roman"/>
          <w:snapToGrid w:val="0"/>
          <w:sz w:val="24"/>
          <w:szCs w:val="24"/>
        </w:rPr>
      </w:pPr>
    </w:p>
    <w:p w:rsidR="00566A4B" w:rsidRPr="00AB08A0" w:rsidRDefault="00566A4B" w:rsidP="00566A4B">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AB08A0">
        <w:rPr>
          <w:rFonts w:ascii="Times New Roman" w:hAnsi="Times New Roman"/>
          <w:snapToGrid w:val="0"/>
          <w:sz w:val="24"/>
          <w:szCs w:val="24"/>
        </w:rPr>
        <w:t>İl  Genel</w:t>
      </w:r>
      <w:proofErr w:type="gramEnd"/>
      <w:r w:rsidRPr="00AB08A0">
        <w:rPr>
          <w:rFonts w:ascii="Times New Roman" w:hAnsi="Times New Roman"/>
          <w:snapToGrid w:val="0"/>
          <w:sz w:val="24"/>
          <w:szCs w:val="24"/>
        </w:rPr>
        <w:t xml:space="preserve"> Meclisi,  Meclis Başkanı Bülent KÜÇÜKTUNA Başkanlığında 05.02.2018 Pazartesi günü  saat  09.30'da İl Genel Meclis Toplantı Salonunda  toplandı.</w:t>
      </w:r>
    </w:p>
    <w:p w:rsidR="00566A4B" w:rsidRPr="00AB08A0" w:rsidRDefault="00566A4B" w:rsidP="00566A4B">
      <w:pPr>
        <w:jc w:val="both"/>
        <w:rPr>
          <w:rFonts w:ascii="Times New Roman" w:hAnsi="Times New Roman"/>
          <w:snapToGrid w:val="0"/>
          <w:sz w:val="24"/>
          <w:szCs w:val="24"/>
        </w:rPr>
      </w:pPr>
    </w:p>
    <w:p w:rsidR="00566A4B" w:rsidRPr="00AB08A0" w:rsidRDefault="00566A4B" w:rsidP="00566A4B">
      <w:pPr>
        <w:pStyle w:val="Gvdemetni0"/>
        <w:shd w:val="clear" w:color="auto" w:fill="auto"/>
        <w:spacing w:before="0" w:after="0"/>
        <w:ind w:left="20" w:right="-142"/>
        <w:rPr>
          <w:rFonts w:ascii="Times New Roman" w:hAnsi="Times New Roman" w:cs="Times New Roman"/>
          <w:spacing w:val="0"/>
          <w:sz w:val="24"/>
          <w:szCs w:val="24"/>
        </w:rPr>
      </w:pPr>
      <w:r w:rsidRPr="00AB08A0">
        <w:rPr>
          <w:rFonts w:ascii="Times New Roman" w:hAnsi="Times New Roman" w:cs="Times New Roman"/>
          <w:sz w:val="24"/>
          <w:szCs w:val="24"/>
        </w:rPr>
        <w:t xml:space="preserve">Gündemin 1.maddesi gereğince; Yapılan yoklama neticesinde 18 üyenin </w:t>
      </w:r>
      <w:r w:rsidRPr="00AB08A0">
        <w:rPr>
          <w:rFonts w:ascii="Times New Roman" w:hAnsi="Times New Roman" w:cs="Times New Roman"/>
          <w:snapToGrid w:val="0"/>
          <w:sz w:val="24"/>
          <w:szCs w:val="24"/>
        </w:rPr>
        <w:t xml:space="preserve">mevcut olduğu Rasim </w:t>
      </w:r>
      <w:proofErr w:type="spellStart"/>
      <w:r w:rsidRPr="00AB08A0">
        <w:rPr>
          <w:rFonts w:ascii="Times New Roman" w:hAnsi="Times New Roman" w:cs="Times New Roman"/>
          <w:snapToGrid w:val="0"/>
          <w:sz w:val="24"/>
          <w:szCs w:val="24"/>
        </w:rPr>
        <w:t>YILMAZ’ın</w:t>
      </w:r>
      <w:proofErr w:type="spellEnd"/>
      <w:r w:rsidRPr="00AB08A0">
        <w:rPr>
          <w:rFonts w:ascii="Times New Roman" w:hAnsi="Times New Roman" w:cs="Times New Roman"/>
          <w:snapToGrid w:val="0"/>
          <w:sz w:val="24"/>
          <w:szCs w:val="24"/>
        </w:rPr>
        <w:t xml:space="preserve"> bulunmadığı </w:t>
      </w:r>
      <w:r w:rsidRPr="00AB08A0">
        <w:rPr>
          <w:rFonts w:ascii="Times New Roman" w:hAnsi="Times New Roman" w:cs="Times New Roman"/>
          <w:spacing w:val="0"/>
          <w:sz w:val="24"/>
          <w:szCs w:val="24"/>
        </w:rPr>
        <w:t>görüldü.</w:t>
      </w:r>
    </w:p>
    <w:p w:rsidR="00566A4B" w:rsidRPr="00AB08A0" w:rsidRDefault="00566A4B" w:rsidP="00566A4B">
      <w:pPr>
        <w:pStyle w:val="Gvdemetni0"/>
        <w:shd w:val="clear" w:color="auto" w:fill="auto"/>
        <w:spacing w:before="0" w:after="0"/>
        <w:ind w:left="20" w:right="-142"/>
        <w:rPr>
          <w:rFonts w:ascii="Times New Roman" w:hAnsi="Times New Roman" w:cs="Times New Roman"/>
          <w:spacing w:val="0"/>
          <w:sz w:val="24"/>
          <w:szCs w:val="24"/>
        </w:rPr>
      </w:pPr>
    </w:p>
    <w:p w:rsidR="00566A4B" w:rsidRPr="00AB08A0" w:rsidRDefault="00566A4B" w:rsidP="00566A4B">
      <w:pPr>
        <w:pStyle w:val="Gvdemetni0"/>
        <w:shd w:val="clear" w:color="auto" w:fill="auto"/>
        <w:spacing w:before="0"/>
        <w:ind w:left="20" w:right="-142"/>
        <w:rPr>
          <w:rFonts w:ascii="Times New Roman" w:hAnsi="Times New Roman" w:cs="Times New Roman"/>
          <w:spacing w:val="0"/>
          <w:sz w:val="24"/>
          <w:szCs w:val="24"/>
        </w:rPr>
      </w:pPr>
      <w:r w:rsidRPr="00AB08A0">
        <w:rPr>
          <w:rFonts w:ascii="Times New Roman" w:hAnsi="Times New Roman" w:cs="Times New Roman"/>
          <w:snapToGrid w:val="0"/>
          <w:sz w:val="24"/>
          <w:szCs w:val="24"/>
        </w:rPr>
        <w:t xml:space="preserve">Rasim </w:t>
      </w:r>
      <w:proofErr w:type="spellStart"/>
      <w:r w:rsidRPr="00AB08A0">
        <w:rPr>
          <w:rFonts w:ascii="Times New Roman" w:hAnsi="Times New Roman" w:cs="Times New Roman"/>
          <w:snapToGrid w:val="0"/>
          <w:sz w:val="24"/>
          <w:szCs w:val="24"/>
        </w:rPr>
        <w:t>YILMAZ’ın</w:t>
      </w:r>
      <w:proofErr w:type="spellEnd"/>
      <w:r w:rsidRPr="00AB08A0">
        <w:rPr>
          <w:rFonts w:ascii="Times New Roman" w:hAnsi="Times New Roman" w:cs="Times New Roman"/>
          <w:spacing w:val="0"/>
          <w:sz w:val="24"/>
          <w:szCs w:val="24"/>
        </w:rPr>
        <w:t xml:space="preserve"> İl Genel Meclis toplantısına </w:t>
      </w:r>
      <w:proofErr w:type="gramStart"/>
      <w:r w:rsidRPr="00AB08A0">
        <w:rPr>
          <w:rFonts w:ascii="Times New Roman" w:hAnsi="Times New Roman" w:cs="Times New Roman"/>
          <w:spacing w:val="0"/>
          <w:sz w:val="24"/>
          <w:szCs w:val="24"/>
        </w:rPr>
        <w:t>katılamayacağından  izinli</w:t>
      </w:r>
      <w:proofErr w:type="gramEnd"/>
      <w:r w:rsidRPr="00AB08A0">
        <w:rPr>
          <w:rFonts w:ascii="Times New Roman" w:hAnsi="Times New Roman" w:cs="Times New Roman"/>
          <w:spacing w:val="0"/>
          <w:sz w:val="24"/>
          <w:szCs w:val="24"/>
        </w:rPr>
        <w:t xml:space="preserve"> sayılması ile ilgili dilekçesi okundu,  yapılan oylama sonucu adı geçenin  izinli sayılması oybirliği ile kabul edildi.</w:t>
      </w:r>
    </w:p>
    <w:p w:rsidR="00566A4B" w:rsidRPr="00AB08A0" w:rsidRDefault="00566A4B" w:rsidP="00566A4B">
      <w:pPr>
        <w:pStyle w:val="gvdemetni00"/>
        <w:spacing w:before="0" w:beforeAutospacing="0" w:after="0" w:afterAutospacing="0"/>
        <w:ind w:left="40" w:right="-142"/>
        <w:jc w:val="both"/>
      </w:pPr>
      <w:r w:rsidRPr="00AB08A0">
        <w:t>Gündemin 2. maddesi gereğince; Geçen birleşime ait tutanak özeti okundu, yapılan oylama sonucu tutanak özeti oybirliği ile kabul edildi.</w:t>
      </w:r>
    </w:p>
    <w:p w:rsidR="00566A4B" w:rsidRPr="00AB08A0" w:rsidRDefault="00566A4B" w:rsidP="00566A4B">
      <w:pPr>
        <w:pStyle w:val="gvdemetni00"/>
        <w:spacing w:before="0" w:beforeAutospacing="0" w:after="0" w:afterAutospacing="0"/>
        <w:ind w:left="40" w:right="-142"/>
        <w:jc w:val="both"/>
      </w:pPr>
    </w:p>
    <w:p w:rsidR="00566A4B" w:rsidRPr="00AB08A0" w:rsidRDefault="00566A4B" w:rsidP="00566A4B">
      <w:pPr>
        <w:jc w:val="both"/>
        <w:rPr>
          <w:rFonts w:ascii="Times New Roman" w:hAnsi="Times New Roman"/>
          <w:sz w:val="24"/>
          <w:szCs w:val="24"/>
        </w:rPr>
      </w:pPr>
      <w:r w:rsidRPr="00AB08A0">
        <w:rPr>
          <w:rFonts w:ascii="Times New Roman" w:hAnsi="Times New Roman"/>
          <w:sz w:val="24"/>
          <w:szCs w:val="24"/>
        </w:rPr>
        <w:t xml:space="preserve">Gündemin 3. maddesi gereğince; Mülkiyeti İl Özel İdaresine </w:t>
      </w:r>
      <w:proofErr w:type="gramStart"/>
      <w:r w:rsidRPr="00AB08A0">
        <w:rPr>
          <w:rFonts w:ascii="Times New Roman" w:hAnsi="Times New Roman"/>
          <w:sz w:val="24"/>
          <w:szCs w:val="24"/>
        </w:rPr>
        <w:t>ait  İlimiz</w:t>
      </w:r>
      <w:proofErr w:type="gramEnd"/>
      <w:r w:rsidRPr="00AB08A0">
        <w:rPr>
          <w:rFonts w:ascii="Times New Roman" w:hAnsi="Times New Roman"/>
          <w:sz w:val="24"/>
          <w:szCs w:val="24"/>
        </w:rPr>
        <w:t xml:space="preserve"> Merkez  Kumluca Mahallesi 134 ada 1 </w:t>
      </w:r>
      <w:proofErr w:type="spellStart"/>
      <w:r w:rsidRPr="00AB08A0">
        <w:rPr>
          <w:rFonts w:ascii="Times New Roman" w:hAnsi="Times New Roman"/>
          <w:sz w:val="24"/>
          <w:szCs w:val="24"/>
        </w:rPr>
        <w:t>nolu</w:t>
      </w:r>
      <w:proofErr w:type="spellEnd"/>
      <w:r w:rsidRPr="00AB08A0">
        <w:rPr>
          <w:rFonts w:ascii="Times New Roman" w:hAnsi="Times New Roman"/>
          <w:sz w:val="24"/>
          <w:szCs w:val="24"/>
        </w:rPr>
        <w:t xml:space="preserve"> (2.347,73 m2) parselde kayıtlı arsa vasıflı taşınmazın </w:t>
      </w:r>
      <w:r w:rsidRPr="00AB08A0">
        <w:rPr>
          <w:rFonts w:ascii="Times New Roman" w:hAnsi="Times New Roman"/>
          <w:b/>
          <w:sz w:val="24"/>
          <w:szCs w:val="24"/>
        </w:rPr>
        <w:t xml:space="preserve">Ağız Ve Diş Sağlığı Merkezi </w:t>
      </w:r>
      <w:r w:rsidRPr="00AB08A0">
        <w:rPr>
          <w:rFonts w:ascii="Times New Roman" w:hAnsi="Times New Roman"/>
          <w:sz w:val="24"/>
          <w:szCs w:val="24"/>
        </w:rPr>
        <w:t xml:space="preserve"> yapılmak üzere  Sağlık Bakanlı</w:t>
      </w:r>
      <w:r>
        <w:rPr>
          <w:rFonts w:ascii="Times New Roman" w:hAnsi="Times New Roman"/>
          <w:sz w:val="24"/>
          <w:szCs w:val="24"/>
        </w:rPr>
        <w:t>ğı adına  tahsisine</w:t>
      </w:r>
      <w:r w:rsidRPr="00AB08A0">
        <w:rPr>
          <w:rFonts w:ascii="Times New Roman" w:hAnsi="Times New Roman"/>
          <w:sz w:val="24"/>
          <w:szCs w:val="24"/>
        </w:rPr>
        <w:t xml:space="preserve"> oy birliği ile karar verildi.</w:t>
      </w:r>
    </w:p>
    <w:p w:rsidR="00566A4B" w:rsidRPr="00AB08A0" w:rsidRDefault="00566A4B" w:rsidP="00566A4B">
      <w:pPr>
        <w:pStyle w:val="GvdeMetni1"/>
        <w:spacing w:after="0"/>
        <w:ind w:right="-1"/>
        <w:jc w:val="both"/>
        <w:rPr>
          <w:rFonts w:ascii="Times New Roman" w:hAnsi="Times New Roman"/>
          <w:sz w:val="24"/>
          <w:szCs w:val="24"/>
        </w:rPr>
      </w:pPr>
    </w:p>
    <w:p w:rsidR="00566A4B" w:rsidRPr="00AB08A0" w:rsidRDefault="00566A4B" w:rsidP="00566A4B">
      <w:pPr>
        <w:jc w:val="both"/>
        <w:rPr>
          <w:rFonts w:ascii="Times New Roman" w:hAnsi="Times New Roman"/>
          <w:sz w:val="24"/>
          <w:szCs w:val="24"/>
        </w:rPr>
      </w:pPr>
      <w:r w:rsidRPr="00AB08A0">
        <w:rPr>
          <w:rFonts w:ascii="Times New Roman" w:hAnsi="Times New Roman"/>
          <w:sz w:val="24"/>
          <w:szCs w:val="24"/>
        </w:rPr>
        <w:t xml:space="preserve">Gündemin 4. maddesi gereğince; İlimiz Merkez Koyunlu Köyü 911, 912, 913, 914, 930 </w:t>
      </w:r>
      <w:proofErr w:type="spellStart"/>
      <w:r w:rsidRPr="00AB08A0">
        <w:rPr>
          <w:rFonts w:ascii="Times New Roman" w:hAnsi="Times New Roman"/>
          <w:sz w:val="24"/>
          <w:szCs w:val="24"/>
        </w:rPr>
        <w:t>nolu</w:t>
      </w:r>
      <w:proofErr w:type="spellEnd"/>
      <w:r w:rsidRPr="00AB08A0">
        <w:rPr>
          <w:rFonts w:ascii="Times New Roman" w:hAnsi="Times New Roman"/>
          <w:sz w:val="24"/>
          <w:szCs w:val="24"/>
        </w:rPr>
        <w:t xml:space="preserve"> parseller ve tescil harici alanda yapılan 1/5000 ölçekli Nazım İmar Planı </w:t>
      </w:r>
      <w:proofErr w:type="gramStart"/>
      <w:r w:rsidRPr="00AB08A0">
        <w:rPr>
          <w:rFonts w:ascii="Times New Roman" w:hAnsi="Times New Roman"/>
          <w:sz w:val="24"/>
          <w:szCs w:val="24"/>
        </w:rPr>
        <w:t>Değişikliği  ile</w:t>
      </w:r>
      <w:proofErr w:type="gramEnd"/>
      <w:r w:rsidRPr="00AB08A0">
        <w:rPr>
          <w:rFonts w:ascii="Times New Roman" w:hAnsi="Times New Roman"/>
          <w:sz w:val="24"/>
          <w:szCs w:val="24"/>
        </w:rPr>
        <w:t xml:space="preserve"> 1/1000 ölçekli Uygulama İmar Planı Değişikliğinin onaylanmasına Tahsin EREN, Yusuf YALÇIN ve  </w:t>
      </w:r>
      <w:proofErr w:type="spellStart"/>
      <w:r w:rsidRPr="00AB08A0">
        <w:rPr>
          <w:rFonts w:ascii="Times New Roman" w:hAnsi="Times New Roman"/>
          <w:sz w:val="24"/>
          <w:szCs w:val="24"/>
        </w:rPr>
        <w:t>Rızvan</w:t>
      </w:r>
      <w:proofErr w:type="spellEnd"/>
      <w:r w:rsidRPr="00AB08A0">
        <w:rPr>
          <w:rFonts w:ascii="Times New Roman" w:hAnsi="Times New Roman"/>
          <w:sz w:val="24"/>
          <w:szCs w:val="24"/>
        </w:rPr>
        <w:t xml:space="preserve"> </w:t>
      </w:r>
      <w:proofErr w:type="spellStart"/>
      <w:r w:rsidRPr="00AB08A0">
        <w:rPr>
          <w:rFonts w:ascii="Times New Roman" w:hAnsi="Times New Roman"/>
          <w:sz w:val="24"/>
          <w:szCs w:val="24"/>
        </w:rPr>
        <w:t>İMANÇ’ın</w:t>
      </w:r>
      <w:proofErr w:type="spellEnd"/>
      <w:r w:rsidRPr="00AB08A0">
        <w:rPr>
          <w:rFonts w:ascii="Times New Roman" w:hAnsi="Times New Roman"/>
          <w:sz w:val="24"/>
          <w:szCs w:val="24"/>
        </w:rPr>
        <w:t xml:space="preserve"> </w:t>
      </w:r>
      <w:proofErr w:type="spellStart"/>
      <w:r w:rsidRPr="00AB08A0">
        <w:rPr>
          <w:rFonts w:ascii="Times New Roman" w:hAnsi="Times New Roman"/>
          <w:sz w:val="24"/>
          <w:szCs w:val="24"/>
        </w:rPr>
        <w:t>red</w:t>
      </w:r>
      <w:proofErr w:type="spellEnd"/>
      <w:r w:rsidRPr="00AB08A0">
        <w:rPr>
          <w:rFonts w:ascii="Times New Roman" w:hAnsi="Times New Roman"/>
          <w:sz w:val="24"/>
          <w:szCs w:val="24"/>
        </w:rPr>
        <w:t xml:space="preserve"> oyuna karşılık oy çokluğu  ile karar verildi.</w:t>
      </w:r>
    </w:p>
    <w:p w:rsidR="00566A4B" w:rsidRPr="00AB08A0" w:rsidRDefault="00566A4B" w:rsidP="00566A4B">
      <w:pPr>
        <w:pStyle w:val="GvdeMetni1"/>
        <w:spacing w:after="0"/>
        <w:ind w:right="-1"/>
        <w:jc w:val="both"/>
        <w:rPr>
          <w:rFonts w:ascii="Times New Roman" w:hAnsi="Times New Roman"/>
          <w:sz w:val="24"/>
          <w:szCs w:val="24"/>
        </w:rPr>
      </w:pPr>
    </w:p>
    <w:p w:rsidR="00566A4B" w:rsidRPr="00AB08A0" w:rsidRDefault="00566A4B" w:rsidP="00566A4B">
      <w:pPr>
        <w:jc w:val="both"/>
        <w:rPr>
          <w:rFonts w:ascii="Times New Roman" w:hAnsi="Times New Roman"/>
          <w:sz w:val="24"/>
          <w:szCs w:val="24"/>
        </w:rPr>
      </w:pPr>
      <w:r w:rsidRPr="00AB08A0">
        <w:rPr>
          <w:rFonts w:ascii="Times New Roman" w:hAnsi="Times New Roman"/>
          <w:sz w:val="24"/>
          <w:szCs w:val="24"/>
        </w:rPr>
        <w:t xml:space="preserve">Gündemin 5. maddesi gereğince; İlimiz Çamardı İlçesi Burç Köyü 107 ada 243 ve 204 ada 2, 3, </w:t>
      </w:r>
      <w:proofErr w:type="gramStart"/>
      <w:r w:rsidRPr="00AB08A0">
        <w:rPr>
          <w:rFonts w:ascii="Times New Roman" w:hAnsi="Times New Roman"/>
          <w:sz w:val="24"/>
          <w:szCs w:val="24"/>
        </w:rPr>
        <w:t>4  ile</w:t>
      </w:r>
      <w:proofErr w:type="gramEnd"/>
      <w:r w:rsidRPr="00AB08A0">
        <w:rPr>
          <w:rFonts w:ascii="Times New Roman" w:hAnsi="Times New Roman"/>
          <w:sz w:val="24"/>
          <w:szCs w:val="24"/>
        </w:rPr>
        <w:t xml:space="preserve"> 225 ada 1, 2, 3, 14 </w:t>
      </w:r>
      <w:proofErr w:type="spellStart"/>
      <w:r w:rsidRPr="00AB08A0">
        <w:rPr>
          <w:rFonts w:ascii="Times New Roman" w:hAnsi="Times New Roman"/>
          <w:sz w:val="24"/>
          <w:szCs w:val="24"/>
        </w:rPr>
        <w:t>nolu</w:t>
      </w:r>
      <w:proofErr w:type="spellEnd"/>
      <w:r w:rsidRPr="00AB08A0">
        <w:rPr>
          <w:rFonts w:ascii="Times New Roman" w:hAnsi="Times New Roman"/>
          <w:sz w:val="24"/>
          <w:szCs w:val="24"/>
        </w:rPr>
        <w:t xml:space="preserve"> parselde yapılan 1/5000 ölçekli Nazım İmar Planı Değişikliği  ile 1/1000 ölçekli Uygulama İmar Planı Değişikliğinin onaylanmasına oy birliği ile karar verildi.</w:t>
      </w:r>
    </w:p>
    <w:p w:rsidR="00566A4B" w:rsidRPr="00AB08A0" w:rsidRDefault="00566A4B" w:rsidP="00566A4B">
      <w:pPr>
        <w:jc w:val="both"/>
        <w:rPr>
          <w:rFonts w:ascii="Times New Roman" w:hAnsi="Times New Roman"/>
          <w:sz w:val="24"/>
          <w:szCs w:val="24"/>
        </w:rPr>
      </w:pPr>
    </w:p>
    <w:p w:rsidR="00566A4B" w:rsidRPr="00AB08A0" w:rsidRDefault="00566A4B" w:rsidP="00566A4B">
      <w:pPr>
        <w:jc w:val="both"/>
        <w:rPr>
          <w:rFonts w:ascii="Times New Roman" w:hAnsi="Times New Roman"/>
          <w:sz w:val="24"/>
          <w:szCs w:val="24"/>
        </w:rPr>
      </w:pPr>
      <w:r w:rsidRPr="00AB08A0">
        <w:rPr>
          <w:rFonts w:ascii="Times New Roman" w:hAnsi="Times New Roman"/>
          <w:sz w:val="24"/>
          <w:szCs w:val="24"/>
        </w:rPr>
        <w:t xml:space="preserve">Gündemin 6. maddesi gereğince; İlimiz Ulukışla </w:t>
      </w:r>
      <w:proofErr w:type="gramStart"/>
      <w:r w:rsidRPr="00AB08A0">
        <w:rPr>
          <w:rFonts w:ascii="Times New Roman" w:hAnsi="Times New Roman"/>
          <w:sz w:val="24"/>
          <w:szCs w:val="24"/>
        </w:rPr>
        <w:t>İlçesi</w:t>
      </w:r>
      <w:r w:rsidRPr="00AB08A0">
        <w:rPr>
          <w:rFonts w:ascii="Times New Roman" w:hAnsi="Times New Roman"/>
          <w:b/>
          <w:sz w:val="24"/>
          <w:szCs w:val="24"/>
        </w:rPr>
        <w:t xml:space="preserve">  </w:t>
      </w:r>
      <w:r w:rsidRPr="00AB08A0">
        <w:rPr>
          <w:rFonts w:ascii="Times New Roman" w:hAnsi="Times New Roman"/>
          <w:sz w:val="24"/>
          <w:szCs w:val="24"/>
        </w:rPr>
        <w:t>Hüsniye</w:t>
      </w:r>
      <w:proofErr w:type="gramEnd"/>
      <w:r w:rsidRPr="00AB08A0">
        <w:rPr>
          <w:rFonts w:ascii="Times New Roman" w:hAnsi="Times New Roman"/>
          <w:sz w:val="24"/>
          <w:szCs w:val="24"/>
        </w:rPr>
        <w:t xml:space="preserve">   Köyü 192 ada 8  </w:t>
      </w:r>
      <w:proofErr w:type="spellStart"/>
      <w:r w:rsidRPr="00AB08A0">
        <w:rPr>
          <w:rFonts w:ascii="Times New Roman" w:hAnsi="Times New Roman"/>
          <w:sz w:val="24"/>
          <w:szCs w:val="24"/>
        </w:rPr>
        <w:t>nolu</w:t>
      </w:r>
      <w:proofErr w:type="spellEnd"/>
      <w:r w:rsidRPr="00AB08A0">
        <w:rPr>
          <w:rFonts w:ascii="Times New Roman" w:hAnsi="Times New Roman"/>
          <w:sz w:val="24"/>
          <w:szCs w:val="24"/>
        </w:rPr>
        <w:t xml:space="preserve"> parselde yapılan   1/1000 ölçekli İmar Planı Değişikliğinin onaylanmasına oy birliği ile karar verildi.</w:t>
      </w:r>
    </w:p>
    <w:p w:rsidR="00566A4B" w:rsidRPr="00AB08A0" w:rsidRDefault="00566A4B" w:rsidP="00566A4B">
      <w:pPr>
        <w:jc w:val="both"/>
        <w:rPr>
          <w:rFonts w:ascii="Times New Roman" w:hAnsi="Times New Roman"/>
          <w:sz w:val="24"/>
          <w:szCs w:val="24"/>
        </w:rPr>
      </w:pPr>
    </w:p>
    <w:p w:rsidR="00566A4B" w:rsidRPr="00AB08A0" w:rsidRDefault="00566A4B" w:rsidP="00566A4B">
      <w:pPr>
        <w:jc w:val="both"/>
        <w:rPr>
          <w:rFonts w:ascii="Times New Roman" w:hAnsi="Times New Roman"/>
          <w:sz w:val="24"/>
          <w:szCs w:val="24"/>
        </w:rPr>
      </w:pPr>
      <w:r w:rsidRPr="00AB08A0">
        <w:rPr>
          <w:rFonts w:ascii="Times New Roman" w:hAnsi="Times New Roman"/>
          <w:sz w:val="24"/>
          <w:szCs w:val="24"/>
        </w:rPr>
        <w:t xml:space="preserve">Gündemin 7. maddesi gereğince; İl Genel Meclisinin 07.09.2015 tarih ve 176 sayılı kararı ile </w:t>
      </w:r>
      <w:proofErr w:type="gramStart"/>
      <w:r w:rsidRPr="00AB08A0">
        <w:rPr>
          <w:rFonts w:ascii="Times New Roman" w:hAnsi="Times New Roman"/>
          <w:sz w:val="24"/>
          <w:szCs w:val="24"/>
        </w:rPr>
        <w:t>yapılan  imar</w:t>
      </w:r>
      <w:proofErr w:type="gramEnd"/>
      <w:r w:rsidRPr="00AB08A0">
        <w:rPr>
          <w:rFonts w:ascii="Times New Roman" w:hAnsi="Times New Roman"/>
          <w:sz w:val="24"/>
          <w:szCs w:val="24"/>
        </w:rPr>
        <w:t xml:space="preserve">  planı değişikliği  Aksaray İdare Mahkemesinin  2017/509 sayılı kararı ile iptal edilmiş olduğundan, Darboğaz Köyü 354 ada 86, 87, 101, 102 </w:t>
      </w:r>
      <w:proofErr w:type="spellStart"/>
      <w:r w:rsidRPr="00AB08A0">
        <w:rPr>
          <w:rFonts w:ascii="Times New Roman" w:hAnsi="Times New Roman"/>
          <w:sz w:val="24"/>
          <w:szCs w:val="24"/>
        </w:rPr>
        <w:t>nolu</w:t>
      </w:r>
      <w:proofErr w:type="spellEnd"/>
      <w:r w:rsidRPr="00AB08A0">
        <w:rPr>
          <w:rFonts w:ascii="Times New Roman" w:hAnsi="Times New Roman"/>
          <w:sz w:val="24"/>
          <w:szCs w:val="24"/>
        </w:rPr>
        <w:t xml:space="preserve"> parsellerin plan değişikliği öncesi durumuna getirilmesine ve  Darboğaz Köyü 135 ada 2 </w:t>
      </w:r>
      <w:proofErr w:type="spellStart"/>
      <w:r w:rsidRPr="00AB08A0">
        <w:rPr>
          <w:rFonts w:ascii="Times New Roman" w:hAnsi="Times New Roman"/>
          <w:sz w:val="24"/>
          <w:szCs w:val="24"/>
        </w:rPr>
        <w:t>nolu</w:t>
      </w:r>
      <w:proofErr w:type="spellEnd"/>
      <w:r w:rsidRPr="00AB08A0">
        <w:rPr>
          <w:rFonts w:ascii="Times New Roman" w:hAnsi="Times New Roman"/>
          <w:sz w:val="24"/>
          <w:szCs w:val="24"/>
        </w:rPr>
        <w:t xml:space="preserve"> parselde yapılan imar planı değişikliğinin onaylanmasına oy birliği ile karar verildi.</w:t>
      </w:r>
    </w:p>
    <w:p w:rsidR="00566A4B" w:rsidRPr="00AB08A0" w:rsidRDefault="00566A4B" w:rsidP="00566A4B">
      <w:pPr>
        <w:jc w:val="both"/>
        <w:rPr>
          <w:rFonts w:ascii="Times New Roman" w:hAnsi="Times New Roman"/>
          <w:sz w:val="24"/>
          <w:szCs w:val="24"/>
        </w:rPr>
      </w:pPr>
    </w:p>
    <w:p w:rsidR="00566A4B" w:rsidRPr="00AB08A0" w:rsidRDefault="00566A4B" w:rsidP="00566A4B">
      <w:pPr>
        <w:jc w:val="both"/>
        <w:rPr>
          <w:rFonts w:ascii="Times New Roman" w:hAnsi="Times New Roman"/>
          <w:sz w:val="24"/>
          <w:szCs w:val="24"/>
        </w:rPr>
      </w:pPr>
      <w:r w:rsidRPr="00AB08A0">
        <w:rPr>
          <w:rFonts w:ascii="Times New Roman" w:hAnsi="Times New Roman"/>
          <w:sz w:val="24"/>
          <w:szCs w:val="24"/>
        </w:rPr>
        <w:t xml:space="preserve">Gündeminin 8. maddesi gereğince; Gelecek birleşim gün ve saati Meclis Başkanı </w:t>
      </w:r>
      <w:proofErr w:type="gramStart"/>
      <w:r w:rsidRPr="00AB08A0">
        <w:rPr>
          <w:rFonts w:ascii="Times New Roman" w:hAnsi="Times New Roman"/>
          <w:sz w:val="24"/>
          <w:szCs w:val="24"/>
        </w:rPr>
        <w:t>tarafından  06</w:t>
      </w:r>
      <w:proofErr w:type="gramEnd"/>
      <w:r w:rsidRPr="00AB08A0">
        <w:rPr>
          <w:rFonts w:ascii="Times New Roman" w:hAnsi="Times New Roman"/>
          <w:sz w:val="24"/>
          <w:szCs w:val="24"/>
        </w:rPr>
        <w:t>.02.2018   Salı  saat  10.30  olarak kararlaştırılarak toplantıya  son verildi.</w:t>
      </w:r>
    </w:p>
    <w:p w:rsidR="00566A4B" w:rsidRPr="00AB08A0" w:rsidRDefault="00566A4B" w:rsidP="00566A4B">
      <w:pPr>
        <w:jc w:val="both"/>
        <w:rPr>
          <w:rFonts w:ascii="Times New Roman" w:hAnsi="Times New Roman"/>
          <w:sz w:val="24"/>
          <w:szCs w:val="24"/>
        </w:rPr>
      </w:pPr>
    </w:p>
    <w:p w:rsidR="00566A4B" w:rsidRPr="00AB08A0" w:rsidRDefault="00566A4B" w:rsidP="00566A4B">
      <w:pPr>
        <w:jc w:val="both"/>
        <w:rPr>
          <w:rFonts w:ascii="Times New Roman" w:hAnsi="Times New Roman"/>
          <w:sz w:val="24"/>
          <w:szCs w:val="24"/>
        </w:rPr>
      </w:pPr>
    </w:p>
    <w:p w:rsidR="00566A4B" w:rsidRPr="00AB08A0" w:rsidRDefault="00566A4B" w:rsidP="00566A4B">
      <w:pPr>
        <w:autoSpaceDE w:val="0"/>
        <w:autoSpaceDN w:val="0"/>
        <w:adjustRightInd w:val="0"/>
        <w:jc w:val="both"/>
        <w:rPr>
          <w:rFonts w:ascii="Times New Roman" w:hAnsi="Times New Roman"/>
          <w:snapToGrid w:val="0"/>
          <w:sz w:val="24"/>
          <w:szCs w:val="24"/>
        </w:rPr>
      </w:pPr>
    </w:p>
    <w:p w:rsidR="00566A4B" w:rsidRPr="00AB08A0" w:rsidRDefault="00566A4B" w:rsidP="00566A4B">
      <w:pPr>
        <w:pStyle w:val="NormalWeb"/>
        <w:spacing w:before="0" w:beforeAutospacing="0" w:after="0" w:afterAutospacing="0"/>
        <w:rPr>
          <w:b/>
          <w:snapToGrid w:val="0"/>
        </w:rPr>
      </w:pPr>
      <w:r w:rsidRPr="00AB08A0">
        <w:rPr>
          <w:b/>
          <w:snapToGrid w:val="0"/>
        </w:rPr>
        <w:t xml:space="preserve">             Meclis Başkanı                                           </w:t>
      </w:r>
      <w:proofErr w:type="gramStart"/>
      <w:r w:rsidRPr="00AB08A0">
        <w:rPr>
          <w:b/>
          <w:snapToGrid w:val="0"/>
        </w:rPr>
        <w:t>Katip</w:t>
      </w:r>
      <w:proofErr w:type="gramEnd"/>
      <w:r w:rsidRPr="00AB08A0">
        <w:rPr>
          <w:b/>
          <w:snapToGrid w:val="0"/>
        </w:rPr>
        <w:t xml:space="preserve">                                     </w:t>
      </w:r>
      <w:proofErr w:type="spellStart"/>
      <w:r w:rsidRPr="00AB08A0">
        <w:rPr>
          <w:b/>
          <w:snapToGrid w:val="0"/>
        </w:rPr>
        <w:t>Katip</w:t>
      </w:r>
      <w:proofErr w:type="spellEnd"/>
      <w:r w:rsidRPr="00AB08A0">
        <w:rPr>
          <w:b/>
          <w:snapToGrid w:val="0"/>
        </w:rPr>
        <w:t xml:space="preserve">         </w:t>
      </w:r>
    </w:p>
    <w:p w:rsidR="00566A4B" w:rsidRPr="00AB08A0" w:rsidRDefault="00566A4B" w:rsidP="00566A4B">
      <w:pPr>
        <w:pStyle w:val="NormalWeb"/>
        <w:spacing w:before="0" w:beforeAutospacing="0" w:after="0" w:afterAutospacing="0"/>
        <w:rPr>
          <w:rStyle w:val="Gl"/>
          <w:bCs w:val="0"/>
        </w:rPr>
      </w:pPr>
      <w:r w:rsidRPr="00AB08A0">
        <w:rPr>
          <w:b/>
          <w:snapToGrid w:val="0"/>
        </w:rPr>
        <w:t xml:space="preserve">      Bülent KÜÇÜKTUNA                              Ünal PINAR                   Şahin TULGAR          </w:t>
      </w:r>
    </w:p>
    <w:p w:rsidR="00566A4B" w:rsidRPr="00AB08A0" w:rsidRDefault="00566A4B" w:rsidP="00566A4B">
      <w:pPr>
        <w:tabs>
          <w:tab w:val="num" w:pos="540"/>
        </w:tabs>
        <w:jc w:val="center"/>
        <w:rPr>
          <w:rStyle w:val="Gl"/>
          <w:rFonts w:ascii="Times New Roman" w:hAnsi="Times New Roman"/>
          <w:sz w:val="24"/>
          <w:szCs w:val="24"/>
        </w:rPr>
      </w:pPr>
    </w:p>
    <w:p w:rsidR="00566A4B" w:rsidRPr="00AB08A0" w:rsidRDefault="00566A4B" w:rsidP="00566A4B">
      <w:pPr>
        <w:tabs>
          <w:tab w:val="num" w:pos="540"/>
        </w:tabs>
        <w:jc w:val="center"/>
        <w:rPr>
          <w:rStyle w:val="Gl"/>
          <w:rFonts w:ascii="Times New Roman" w:hAnsi="Times New Roman"/>
          <w:sz w:val="24"/>
          <w:szCs w:val="24"/>
        </w:rPr>
      </w:pPr>
    </w:p>
    <w:p w:rsidR="00566A4B" w:rsidRPr="00AB08A0" w:rsidRDefault="00566A4B" w:rsidP="00566A4B">
      <w:pPr>
        <w:tabs>
          <w:tab w:val="num" w:pos="540"/>
        </w:tabs>
        <w:jc w:val="center"/>
        <w:rPr>
          <w:rStyle w:val="Gl"/>
          <w:rFonts w:ascii="Times New Roman" w:hAnsi="Times New Roman"/>
          <w:sz w:val="24"/>
          <w:szCs w:val="24"/>
        </w:rPr>
      </w:pPr>
    </w:p>
    <w:p w:rsidR="00566A4B" w:rsidRPr="00AB08A0" w:rsidRDefault="00566A4B" w:rsidP="00566A4B">
      <w:pPr>
        <w:rPr>
          <w:rFonts w:ascii="Times New Roman" w:hAnsi="Times New Roman"/>
          <w:sz w:val="24"/>
          <w:szCs w:val="24"/>
        </w:rPr>
      </w:pPr>
    </w:p>
    <w:p w:rsidR="00566A4B" w:rsidRPr="0066532C" w:rsidRDefault="00566A4B" w:rsidP="00566A4B">
      <w:pPr>
        <w:tabs>
          <w:tab w:val="num" w:pos="540"/>
        </w:tabs>
        <w:jc w:val="center"/>
        <w:rPr>
          <w:rFonts w:ascii="Times New Roman" w:hAnsi="Times New Roman"/>
          <w:b/>
          <w:bCs/>
          <w:szCs w:val="22"/>
        </w:rPr>
      </w:pPr>
      <w:r w:rsidRPr="0066532C">
        <w:rPr>
          <w:rStyle w:val="Gl"/>
          <w:rFonts w:ascii="Times New Roman" w:hAnsi="Times New Roman"/>
          <w:szCs w:val="22"/>
        </w:rPr>
        <w:lastRenderedPageBreak/>
        <w:t xml:space="preserve">İL GENEL </w:t>
      </w:r>
      <w:proofErr w:type="gramStart"/>
      <w:r w:rsidRPr="0066532C">
        <w:rPr>
          <w:rStyle w:val="Gl"/>
          <w:rFonts w:ascii="Times New Roman" w:hAnsi="Times New Roman"/>
          <w:szCs w:val="22"/>
        </w:rPr>
        <w:t>MECLİSİNİN  2018</w:t>
      </w:r>
      <w:proofErr w:type="gramEnd"/>
      <w:r w:rsidRPr="0066532C">
        <w:rPr>
          <w:rStyle w:val="Gl"/>
          <w:rFonts w:ascii="Times New Roman" w:hAnsi="Times New Roman"/>
          <w:szCs w:val="22"/>
        </w:rPr>
        <w:t xml:space="preserve"> YILI   ŞUBAT </w:t>
      </w:r>
      <w:r w:rsidRPr="0066532C">
        <w:rPr>
          <w:rFonts w:ascii="Times New Roman" w:hAnsi="Times New Roman"/>
          <w:b/>
          <w:szCs w:val="22"/>
        </w:rPr>
        <w:t xml:space="preserve">AYI  OLAĞAN TOPLANTISI </w:t>
      </w:r>
      <w:r w:rsidRPr="0066532C">
        <w:rPr>
          <w:rFonts w:ascii="Times New Roman" w:hAnsi="Times New Roman"/>
          <w:b/>
          <w:bCs/>
          <w:szCs w:val="22"/>
        </w:rPr>
        <w:t xml:space="preserve"> </w:t>
      </w:r>
    </w:p>
    <w:p w:rsidR="00566A4B" w:rsidRPr="0066532C" w:rsidRDefault="00566A4B" w:rsidP="00566A4B">
      <w:pPr>
        <w:tabs>
          <w:tab w:val="num" w:pos="540"/>
        </w:tabs>
        <w:jc w:val="center"/>
        <w:rPr>
          <w:rFonts w:ascii="Times New Roman" w:hAnsi="Times New Roman"/>
          <w:snapToGrid w:val="0"/>
          <w:szCs w:val="22"/>
          <w:u w:val="single"/>
        </w:rPr>
      </w:pPr>
      <w:r w:rsidRPr="0066532C">
        <w:rPr>
          <w:rFonts w:ascii="Times New Roman" w:hAnsi="Times New Roman"/>
          <w:b/>
          <w:szCs w:val="22"/>
          <w:u w:val="single"/>
        </w:rPr>
        <w:t xml:space="preserve">DÖRDÜNCÜ  BİRLEŞİMİNE  </w:t>
      </w:r>
      <w:r w:rsidRPr="0066532C">
        <w:rPr>
          <w:rFonts w:ascii="Times New Roman" w:hAnsi="Times New Roman"/>
          <w:b/>
          <w:snapToGrid w:val="0"/>
          <w:szCs w:val="22"/>
          <w:u w:val="single"/>
        </w:rPr>
        <w:t xml:space="preserve">AİT TUTANAK </w:t>
      </w:r>
      <w:proofErr w:type="gramStart"/>
      <w:r w:rsidRPr="0066532C">
        <w:rPr>
          <w:rFonts w:ascii="Times New Roman" w:hAnsi="Times New Roman"/>
          <w:b/>
          <w:snapToGrid w:val="0"/>
          <w:szCs w:val="22"/>
          <w:u w:val="single"/>
        </w:rPr>
        <w:t>ÖZETİDİR</w:t>
      </w:r>
      <w:r w:rsidRPr="0066532C">
        <w:rPr>
          <w:rFonts w:ascii="Times New Roman" w:hAnsi="Times New Roman"/>
          <w:snapToGrid w:val="0"/>
          <w:szCs w:val="22"/>
          <w:u w:val="single"/>
        </w:rPr>
        <w:t xml:space="preserve">             :</w:t>
      </w:r>
      <w:proofErr w:type="gramEnd"/>
    </w:p>
    <w:p w:rsidR="00566A4B" w:rsidRPr="0066532C" w:rsidRDefault="00566A4B" w:rsidP="00566A4B">
      <w:pPr>
        <w:autoSpaceDE w:val="0"/>
        <w:autoSpaceDN w:val="0"/>
        <w:adjustRightInd w:val="0"/>
        <w:jc w:val="both"/>
        <w:rPr>
          <w:rFonts w:ascii="Times New Roman" w:hAnsi="Times New Roman"/>
          <w:snapToGrid w:val="0"/>
          <w:szCs w:val="22"/>
        </w:rPr>
      </w:pPr>
    </w:p>
    <w:p w:rsidR="00566A4B" w:rsidRPr="0066532C" w:rsidRDefault="00566A4B" w:rsidP="00566A4B">
      <w:pPr>
        <w:widowControl w:val="0"/>
        <w:tabs>
          <w:tab w:val="left" w:pos="2160"/>
          <w:tab w:val="left" w:pos="8640"/>
          <w:tab w:val="left" w:pos="9900"/>
          <w:tab w:val="left" w:pos="11520"/>
        </w:tabs>
        <w:ind w:right="-42"/>
        <w:jc w:val="both"/>
        <w:rPr>
          <w:rFonts w:ascii="Times New Roman" w:hAnsi="Times New Roman"/>
          <w:snapToGrid w:val="0"/>
          <w:szCs w:val="22"/>
        </w:rPr>
      </w:pPr>
      <w:proofErr w:type="gramStart"/>
      <w:r w:rsidRPr="0066532C">
        <w:rPr>
          <w:rFonts w:ascii="Times New Roman" w:hAnsi="Times New Roman"/>
          <w:snapToGrid w:val="0"/>
          <w:szCs w:val="22"/>
        </w:rPr>
        <w:t>İl  Genel</w:t>
      </w:r>
      <w:proofErr w:type="gramEnd"/>
      <w:r w:rsidRPr="0066532C">
        <w:rPr>
          <w:rFonts w:ascii="Times New Roman" w:hAnsi="Times New Roman"/>
          <w:snapToGrid w:val="0"/>
          <w:szCs w:val="22"/>
        </w:rPr>
        <w:t xml:space="preserve"> Meclisi,  Meclis Başkanı Bülent KÜÇÜKTUNA Başkanlığında 06.02.2018 Salı günü  saat  10.30'da İl Genel Meclis Toplantı Salonunda  toplandı.</w:t>
      </w:r>
    </w:p>
    <w:p w:rsidR="00566A4B" w:rsidRPr="0066532C" w:rsidRDefault="00566A4B" w:rsidP="00566A4B">
      <w:pPr>
        <w:jc w:val="both"/>
        <w:rPr>
          <w:rFonts w:ascii="Times New Roman" w:hAnsi="Times New Roman"/>
          <w:snapToGrid w:val="0"/>
          <w:szCs w:val="22"/>
        </w:rPr>
      </w:pPr>
    </w:p>
    <w:p w:rsidR="00566A4B" w:rsidRPr="0066532C" w:rsidRDefault="00566A4B" w:rsidP="00566A4B">
      <w:pPr>
        <w:pStyle w:val="Gvdemetni0"/>
        <w:shd w:val="clear" w:color="auto" w:fill="auto"/>
        <w:spacing w:before="0" w:after="0"/>
        <w:ind w:left="20" w:right="-142"/>
        <w:rPr>
          <w:rFonts w:ascii="Times New Roman" w:hAnsi="Times New Roman" w:cs="Times New Roman"/>
          <w:spacing w:val="0"/>
          <w:sz w:val="22"/>
          <w:szCs w:val="22"/>
        </w:rPr>
      </w:pPr>
      <w:r w:rsidRPr="0066532C">
        <w:rPr>
          <w:rFonts w:ascii="Times New Roman" w:hAnsi="Times New Roman" w:cs="Times New Roman"/>
          <w:sz w:val="22"/>
          <w:szCs w:val="22"/>
        </w:rPr>
        <w:t xml:space="preserve">Gündemin 1.maddesi gereğince; Yapılan yoklama neticesinde 18 üyenin </w:t>
      </w:r>
      <w:r w:rsidRPr="0066532C">
        <w:rPr>
          <w:rFonts w:ascii="Times New Roman" w:hAnsi="Times New Roman" w:cs="Times New Roman"/>
          <w:snapToGrid w:val="0"/>
          <w:sz w:val="22"/>
          <w:szCs w:val="22"/>
        </w:rPr>
        <w:t xml:space="preserve">mevcut olduğu Rasim </w:t>
      </w:r>
      <w:proofErr w:type="spellStart"/>
      <w:r w:rsidRPr="0066532C">
        <w:rPr>
          <w:rFonts w:ascii="Times New Roman" w:hAnsi="Times New Roman" w:cs="Times New Roman"/>
          <w:snapToGrid w:val="0"/>
          <w:sz w:val="22"/>
          <w:szCs w:val="22"/>
        </w:rPr>
        <w:t>YILMAZ’ın</w:t>
      </w:r>
      <w:proofErr w:type="spellEnd"/>
      <w:r w:rsidRPr="0066532C">
        <w:rPr>
          <w:rFonts w:ascii="Times New Roman" w:hAnsi="Times New Roman" w:cs="Times New Roman"/>
          <w:snapToGrid w:val="0"/>
          <w:sz w:val="22"/>
          <w:szCs w:val="22"/>
        </w:rPr>
        <w:t xml:space="preserve"> bulunmadığı </w:t>
      </w:r>
      <w:r w:rsidRPr="0066532C">
        <w:rPr>
          <w:rFonts w:ascii="Times New Roman" w:hAnsi="Times New Roman" w:cs="Times New Roman"/>
          <w:spacing w:val="0"/>
          <w:sz w:val="22"/>
          <w:szCs w:val="22"/>
        </w:rPr>
        <w:t>görüldü.</w:t>
      </w:r>
    </w:p>
    <w:p w:rsidR="00566A4B" w:rsidRPr="0066532C" w:rsidRDefault="00566A4B" w:rsidP="00566A4B">
      <w:pPr>
        <w:pStyle w:val="Gvdemetni0"/>
        <w:shd w:val="clear" w:color="auto" w:fill="auto"/>
        <w:spacing w:before="0" w:after="0"/>
        <w:ind w:left="20" w:right="-142"/>
        <w:rPr>
          <w:rFonts w:ascii="Times New Roman" w:hAnsi="Times New Roman" w:cs="Times New Roman"/>
          <w:spacing w:val="0"/>
          <w:sz w:val="22"/>
          <w:szCs w:val="22"/>
        </w:rPr>
      </w:pPr>
    </w:p>
    <w:p w:rsidR="00566A4B" w:rsidRPr="0066532C" w:rsidRDefault="00566A4B" w:rsidP="00566A4B">
      <w:pPr>
        <w:pStyle w:val="Gvdemetni0"/>
        <w:shd w:val="clear" w:color="auto" w:fill="auto"/>
        <w:spacing w:before="0"/>
        <w:ind w:left="20" w:right="-142"/>
        <w:rPr>
          <w:rFonts w:ascii="Times New Roman" w:hAnsi="Times New Roman" w:cs="Times New Roman"/>
          <w:spacing w:val="0"/>
          <w:sz w:val="22"/>
          <w:szCs w:val="22"/>
        </w:rPr>
      </w:pPr>
      <w:r w:rsidRPr="0066532C">
        <w:rPr>
          <w:rFonts w:ascii="Times New Roman" w:hAnsi="Times New Roman" w:cs="Times New Roman"/>
          <w:snapToGrid w:val="0"/>
          <w:sz w:val="22"/>
          <w:szCs w:val="22"/>
        </w:rPr>
        <w:t xml:space="preserve">Rasim </w:t>
      </w:r>
      <w:proofErr w:type="spellStart"/>
      <w:r w:rsidRPr="0066532C">
        <w:rPr>
          <w:rFonts w:ascii="Times New Roman" w:hAnsi="Times New Roman" w:cs="Times New Roman"/>
          <w:snapToGrid w:val="0"/>
          <w:sz w:val="22"/>
          <w:szCs w:val="22"/>
        </w:rPr>
        <w:t>YILMAZ’ın</w:t>
      </w:r>
      <w:proofErr w:type="spellEnd"/>
      <w:r w:rsidRPr="0066532C">
        <w:rPr>
          <w:rFonts w:ascii="Times New Roman" w:hAnsi="Times New Roman" w:cs="Times New Roman"/>
          <w:spacing w:val="0"/>
          <w:sz w:val="22"/>
          <w:szCs w:val="22"/>
        </w:rPr>
        <w:t xml:space="preserve"> İl Genel Meclis toplantısına </w:t>
      </w:r>
      <w:proofErr w:type="gramStart"/>
      <w:r w:rsidRPr="0066532C">
        <w:rPr>
          <w:rFonts w:ascii="Times New Roman" w:hAnsi="Times New Roman" w:cs="Times New Roman"/>
          <w:spacing w:val="0"/>
          <w:sz w:val="22"/>
          <w:szCs w:val="22"/>
        </w:rPr>
        <w:t>katılamayacağından  izinli</w:t>
      </w:r>
      <w:proofErr w:type="gramEnd"/>
      <w:r w:rsidRPr="0066532C">
        <w:rPr>
          <w:rFonts w:ascii="Times New Roman" w:hAnsi="Times New Roman" w:cs="Times New Roman"/>
          <w:spacing w:val="0"/>
          <w:sz w:val="22"/>
          <w:szCs w:val="22"/>
        </w:rPr>
        <w:t xml:space="preserve"> sayılması ile ilgili dilekçesi okundu,  yapılan oylama sonucu adı geçenin  izinli sayılması oybirliği ile kabul edildi.</w:t>
      </w:r>
    </w:p>
    <w:p w:rsidR="00566A4B" w:rsidRPr="0066532C" w:rsidRDefault="00566A4B" w:rsidP="00566A4B">
      <w:pPr>
        <w:pStyle w:val="gvdemetni00"/>
        <w:spacing w:before="0" w:beforeAutospacing="0" w:after="0" w:afterAutospacing="0"/>
        <w:ind w:left="40" w:right="-142"/>
        <w:jc w:val="both"/>
        <w:rPr>
          <w:sz w:val="22"/>
          <w:szCs w:val="22"/>
        </w:rPr>
      </w:pPr>
      <w:r w:rsidRPr="0066532C">
        <w:rPr>
          <w:sz w:val="22"/>
          <w:szCs w:val="22"/>
        </w:rPr>
        <w:t>Gündemin 2. maddesi gereğince; Geçen birleşime ait tutanak özeti okundu, yapılan oylama sonucu tutanak özeti oybirliği ile kabul edildi.</w:t>
      </w:r>
    </w:p>
    <w:p w:rsidR="00566A4B" w:rsidRPr="0066532C" w:rsidRDefault="00566A4B" w:rsidP="00566A4B">
      <w:pPr>
        <w:pStyle w:val="gvdemetni00"/>
        <w:spacing w:before="0" w:beforeAutospacing="0" w:after="0" w:afterAutospacing="0"/>
        <w:ind w:left="40" w:right="-142"/>
        <w:jc w:val="both"/>
        <w:rPr>
          <w:sz w:val="22"/>
          <w:szCs w:val="22"/>
        </w:rPr>
      </w:pPr>
    </w:p>
    <w:p w:rsidR="00566A4B" w:rsidRPr="0066532C" w:rsidRDefault="00566A4B" w:rsidP="00566A4B">
      <w:pPr>
        <w:pStyle w:val="Balk4"/>
        <w:rPr>
          <w:sz w:val="22"/>
          <w:szCs w:val="22"/>
        </w:rPr>
      </w:pPr>
      <w:r w:rsidRPr="0066532C">
        <w:rPr>
          <w:sz w:val="22"/>
          <w:szCs w:val="22"/>
        </w:rPr>
        <w:t xml:space="preserve">Gündemin 3. maddesi gereğince; İlimiz Çamardı İlçesi Demirkazık Köyü 129 ada 11 </w:t>
      </w:r>
      <w:proofErr w:type="spellStart"/>
      <w:r w:rsidRPr="0066532C">
        <w:rPr>
          <w:sz w:val="22"/>
          <w:szCs w:val="22"/>
        </w:rPr>
        <w:t>nolu</w:t>
      </w:r>
      <w:proofErr w:type="spellEnd"/>
      <w:r w:rsidRPr="0066532C">
        <w:rPr>
          <w:sz w:val="22"/>
          <w:szCs w:val="22"/>
        </w:rPr>
        <w:t xml:space="preserve"> parselin (79,793.96 m2) “  Bungalov Evleri “ yapılmak üzere Orman ve Su İşleri </w:t>
      </w:r>
      <w:proofErr w:type="gramStart"/>
      <w:r w:rsidRPr="0066532C">
        <w:rPr>
          <w:sz w:val="22"/>
          <w:szCs w:val="22"/>
        </w:rPr>
        <w:t>Bakanlığı  Doğa</w:t>
      </w:r>
      <w:proofErr w:type="gramEnd"/>
      <w:r w:rsidRPr="0066532C">
        <w:rPr>
          <w:sz w:val="22"/>
          <w:szCs w:val="22"/>
        </w:rPr>
        <w:t xml:space="preserve"> Koruma ve Milli Parklar Genel Müdürlüğü adına tahsis edilip edilmeyeceği konusunun Plan ve Bütçe  Komisyonu, İmar ve Bayındırlık Komisyonu,  İnceleme Araştırma  Komisyonu ile Köylere Yönelik Hizmetler Komisyonuna  havalesine oy birliği ile karar verildi.</w:t>
      </w:r>
    </w:p>
    <w:p w:rsidR="00566A4B" w:rsidRPr="0066532C" w:rsidRDefault="00566A4B" w:rsidP="00566A4B">
      <w:pPr>
        <w:pStyle w:val="GvdeMetni1"/>
        <w:spacing w:after="0"/>
        <w:ind w:right="-1"/>
        <w:jc w:val="both"/>
        <w:rPr>
          <w:rFonts w:ascii="Times New Roman" w:hAnsi="Times New Roman"/>
          <w:szCs w:val="22"/>
        </w:rPr>
      </w:pPr>
    </w:p>
    <w:p w:rsidR="00566A4B" w:rsidRPr="0066532C" w:rsidRDefault="00566A4B" w:rsidP="00566A4B">
      <w:pPr>
        <w:jc w:val="both"/>
        <w:rPr>
          <w:rFonts w:ascii="Times New Roman" w:hAnsi="Times New Roman"/>
          <w:szCs w:val="22"/>
        </w:rPr>
      </w:pPr>
      <w:r w:rsidRPr="0066532C">
        <w:rPr>
          <w:rFonts w:ascii="Times New Roman" w:hAnsi="Times New Roman"/>
          <w:szCs w:val="22"/>
        </w:rPr>
        <w:t xml:space="preserve">Gündemin 4. maddesi gereğince; İlimiz Altunhisar İlçesi Yakacık Köyü 120 ada 1 </w:t>
      </w:r>
      <w:proofErr w:type="spellStart"/>
      <w:r w:rsidRPr="0066532C">
        <w:rPr>
          <w:rFonts w:ascii="Times New Roman" w:hAnsi="Times New Roman"/>
          <w:szCs w:val="22"/>
        </w:rPr>
        <w:t>nolu</w:t>
      </w:r>
      <w:proofErr w:type="spellEnd"/>
      <w:r w:rsidRPr="0066532C">
        <w:rPr>
          <w:rFonts w:ascii="Times New Roman" w:hAnsi="Times New Roman"/>
          <w:szCs w:val="22"/>
        </w:rPr>
        <w:t xml:space="preserve"> ( 1.598,01 m2  ) </w:t>
      </w:r>
      <w:proofErr w:type="gramStart"/>
      <w:r w:rsidRPr="0066532C">
        <w:rPr>
          <w:rFonts w:ascii="Times New Roman" w:hAnsi="Times New Roman"/>
          <w:szCs w:val="22"/>
        </w:rPr>
        <w:t>parselin  Abdi</w:t>
      </w:r>
      <w:proofErr w:type="gramEnd"/>
      <w:r w:rsidRPr="0066532C">
        <w:rPr>
          <w:rFonts w:ascii="Times New Roman" w:hAnsi="Times New Roman"/>
          <w:szCs w:val="22"/>
        </w:rPr>
        <w:t xml:space="preserve"> </w:t>
      </w:r>
      <w:proofErr w:type="spellStart"/>
      <w:r w:rsidRPr="0066532C">
        <w:rPr>
          <w:rFonts w:ascii="Times New Roman" w:hAnsi="Times New Roman"/>
          <w:szCs w:val="22"/>
        </w:rPr>
        <w:t>Üney</w:t>
      </w:r>
      <w:proofErr w:type="spellEnd"/>
      <w:r w:rsidRPr="0066532C">
        <w:rPr>
          <w:rFonts w:ascii="Times New Roman" w:hAnsi="Times New Roman"/>
          <w:szCs w:val="22"/>
        </w:rPr>
        <w:t xml:space="preserve">' e ait  2290/2400 </w:t>
      </w:r>
      <w:proofErr w:type="spellStart"/>
      <w:r w:rsidRPr="0066532C">
        <w:rPr>
          <w:rFonts w:ascii="Times New Roman" w:hAnsi="Times New Roman"/>
          <w:szCs w:val="22"/>
        </w:rPr>
        <w:t>hisesi</w:t>
      </w:r>
      <w:proofErr w:type="spellEnd"/>
      <w:r w:rsidRPr="0066532C">
        <w:rPr>
          <w:rFonts w:ascii="Times New Roman" w:hAnsi="Times New Roman"/>
          <w:szCs w:val="22"/>
        </w:rPr>
        <w:t xml:space="preserve"> ile   Mülkiyeti İl özel idaresine  ait  103 ada 5 </w:t>
      </w:r>
      <w:proofErr w:type="spellStart"/>
      <w:r w:rsidRPr="0066532C">
        <w:rPr>
          <w:rFonts w:ascii="Times New Roman" w:hAnsi="Times New Roman"/>
          <w:szCs w:val="22"/>
        </w:rPr>
        <w:t>nolu</w:t>
      </w:r>
      <w:proofErr w:type="spellEnd"/>
      <w:r w:rsidRPr="0066532C">
        <w:rPr>
          <w:rFonts w:ascii="Times New Roman" w:hAnsi="Times New Roman"/>
          <w:szCs w:val="22"/>
        </w:rPr>
        <w:t xml:space="preserve"> (585,98 m2 )  ve 104 ada 3 </w:t>
      </w:r>
      <w:proofErr w:type="spellStart"/>
      <w:r w:rsidRPr="0066532C">
        <w:rPr>
          <w:rFonts w:ascii="Times New Roman" w:hAnsi="Times New Roman"/>
          <w:szCs w:val="22"/>
        </w:rPr>
        <w:t>nolu</w:t>
      </w:r>
      <w:proofErr w:type="spellEnd"/>
      <w:r w:rsidRPr="0066532C">
        <w:rPr>
          <w:rFonts w:ascii="Times New Roman" w:hAnsi="Times New Roman"/>
          <w:szCs w:val="22"/>
        </w:rPr>
        <w:t xml:space="preserve"> ( 1.019,05 m2) parselin   bedel farkı gözetilerek  trampa edilmesine oy birliği ile karar verildi.</w:t>
      </w:r>
    </w:p>
    <w:p w:rsidR="00566A4B" w:rsidRPr="0066532C" w:rsidRDefault="00566A4B" w:rsidP="00566A4B">
      <w:pPr>
        <w:jc w:val="both"/>
        <w:rPr>
          <w:rFonts w:ascii="Times New Roman" w:hAnsi="Times New Roman"/>
          <w:szCs w:val="22"/>
        </w:rPr>
      </w:pPr>
    </w:p>
    <w:p w:rsidR="00566A4B" w:rsidRPr="0066532C" w:rsidRDefault="00566A4B" w:rsidP="00566A4B">
      <w:pPr>
        <w:widowControl w:val="0"/>
        <w:tabs>
          <w:tab w:val="left" w:pos="5245"/>
        </w:tabs>
        <w:jc w:val="both"/>
        <w:rPr>
          <w:rFonts w:ascii="Times New Roman" w:hAnsi="Times New Roman"/>
          <w:szCs w:val="22"/>
        </w:rPr>
      </w:pPr>
      <w:r w:rsidRPr="0066532C">
        <w:rPr>
          <w:rFonts w:ascii="Times New Roman" w:hAnsi="Times New Roman"/>
          <w:szCs w:val="22"/>
        </w:rPr>
        <w:t xml:space="preserve">Gündemin 5. maddesi gereğince; İl özel idaresi Makine parkında bulunan Makine ve Ekipmanların İl özel idaresinin asli görevlerini aksatmamak kaydı </w:t>
      </w:r>
      <w:proofErr w:type="gramStart"/>
      <w:r w:rsidRPr="0066532C">
        <w:rPr>
          <w:rFonts w:ascii="Times New Roman" w:hAnsi="Times New Roman"/>
          <w:szCs w:val="22"/>
        </w:rPr>
        <w:t>ile  boş</w:t>
      </w:r>
      <w:proofErr w:type="gramEnd"/>
      <w:r w:rsidRPr="0066532C">
        <w:rPr>
          <w:rFonts w:ascii="Times New Roman" w:hAnsi="Times New Roman"/>
          <w:szCs w:val="22"/>
        </w:rPr>
        <w:t xml:space="preserve"> zamanlarda kiraya verilmesi halinde 2018 yılında uygulanacak kira bedelinin  Akaryakıtı kiralayana ait olmak üzere KDV dahil; </w:t>
      </w:r>
    </w:p>
    <w:tbl>
      <w:tblPr>
        <w:tblW w:w="9600" w:type="dxa"/>
        <w:tblLayout w:type="fixed"/>
        <w:tblCellMar>
          <w:left w:w="70" w:type="dxa"/>
          <w:right w:w="70" w:type="dxa"/>
        </w:tblCellMar>
        <w:tblLook w:val="04A0" w:firstRow="1" w:lastRow="0" w:firstColumn="1" w:lastColumn="0" w:noHBand="0" w:noVBand="1"/>
      </w:tblPr>
      <w:tblGrid>
        <w:gridCol w:w="7640"/>
        <w:gridCol w:w="1960"/>
      </w:tblGrid>
      <w:tr w:rsidR="00566A4B" w:rsidRPr="0066532C" w:rsidTr="009B126F">
        <w:trPr>
          <w:trHeight w:val="3903"/>
        </w:trPr>
        <w:tc>
          <w:tcPr>
            <w:tcW w:w="7640" w:type="dxa"/>
            <w:tcBorders>
              <w:top w:val="nil"/>
              <w:left w:val="nil"/>
              <w:bottom w:val="nil"/>
              <w:right w:val="nil"/>
            </w:tcBorders>
            <w:shd w:val="clear" w:color="auto" w:fill="auto"/>
            <w:noWrap/>
            <w:vAlign w:val="bottom"/>
          </w:tcPr>
          <w:tbl>
            <w:tblPr>
              <w:tblW w:w="7740" w:type="dxa"/>
              <w:tblLayout w:type="fixed"/>
              <w:tblCellMar>
                <w:left w:w="70" w:type="dxa"/>
                <w:right w:w="70" w:type="dxa"/>
              </w:tblCellMar>
              <w:tblLook w:val="05A0" w:firstRow="1" w:lastRow="0" w:firstColumn="1" w:lastColumn="1" w:noHBand="0" w:noVBand="1"/>
            </w:tblPr>
            <w:tblGrid>
              <w:gridCol w:w="5245"/>
              <w:gridCol w:w="2495"/>
            </w:tblGrid>
            <w:tr w:rsidR="00566A4B" w:rsidRPr="0066532C" w:rsidTr="009B126F">
              <w:trPr>
                <w:trHeight w:val="56"/>
              </w:trPr>
              <w:tc>
                <w:tcPr>
                  <w:tcW w:w="5245" w:type="dxa"/>
                  <w:tcBorders>
                    <w:top w:val="nil"/>
                    <w:left w:val="nil"/>
                    <w:bottom w:val="nil"/>
                    <w:right w:val="nil"/>
                  </w:tcBorders>
                  <w:shd w:val="clear" w:color="auto" w:fill="auto"/>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xml:space="preserve">           Dozer (D8 T)   </w:t>
                  </w:r>
                </w:p>
              </w:tc>
              <w:tc>
                <w:tcPr>
                  <w:tcW w:w="2495" w:type="dxa"/>
                  <w:tcBorders>
                    <w:top w:val="nil"/>
                    <w:left w:val="nil"/>
                    <w:bottom w:val="nil"/>
                    <w:right w:val="nil"/>
                  </w:tcBorders>
                  <w:shd w:val="clear" w:color="auto" w:fill="auto"/>
                  <w:noWrap/>
                  <w:vAlign w:val="bottom"/>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xml:space="preserve">: 190,00.-TL/Saat </w:t>
                  </w:r>
                </w:p>
              </w:tc>
            </w:tr>
            <w:tr w:rsidR="00566A4B" w:rsidRPr="0066532C" w:rsidTr="009B126F">
              <w:trPr>
                <w:trHeight w:val="56"/>
              </w:trPr>
              <w:tc>
                <w:tcPr>
                  <w:tcW w:w="5245" w:type="dxa"/>
                  <w:tcBorders>
                    <w:top w:val="nil"/>
                    <w:left w:val="nil"/>
                    <w:bottom w:val="nil"/>
                    <w:right w:val="nil"/>
                  </w:tcBorders>
                  <w:shd w:val="clear" w:color="auto" w:fill="auto"/>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xml:space="preserve">           Greyder </w:t>
                  </w:r>
                </w:p>
              </w:tc>
              <w:tc>
                <w:tcPr>
                  <w:tcW w:w="2495" w:type="dxa"/>
                  <w:tcBorders>
                    <w:top w:val="nil"/>
                    <w:left w:val="nil"/>
                    <w:bottom w:val="nil"/>
                    <w:right w:val="nil"/>
                  </w:tcBorders>
                  <w:shd w:val="clear" w:color="auto" w:fill="auto"/>
                  <w:noWrap/>
                  <w:vAlign w:val="bottom"/>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100,00.-TL/Saat</w:t>
                  </w:r>
                </w:p>
              </w:tc>
            </w:tr>
            <w:tr w:rsidR="00566A4B" w:rsidRPr="0066532C" w:rsidTr="009B126F">
              <w:trPr>
                <w:trHeight w:val="56"/>
              </w:trPr>
              <w:tc>
                <w:tcPr>
                  <w:tcW w:w="5245" w:type="dxa"/>
                  <w:tcBorders>
                    <w:top w:val="nil"/>
                    <w:left w:val="nil"/>
                    <w:bottom w:val="nil"/>
                    <w:right w:val="nil"/>
                  </w:tcBorders>
                  <w:shd w:val="clear" w:color="auto" w:fill="auto"/>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xml:space="preserve">           Ekskavatör    </w:t>
                  </w:r>
                </w:p>
              </w:tc>
              <w:tc>
                <w:tcPr>
                  <w:tcW w:w="2495" w:type="dxa"/>
                  <w:tcBorders>
                    <w:top w:val="nil"/>
                    <w:left w:val="nil"/>
                    <w:bottom w:val="nil"/>
                    <w:right w:val="nil"/>
                  </w:tcBorders>
                  <w:shd w:val="clear" w:color="auto" w:fill="auto"/>
                  <w:noWrap/>
                  <w:vAlign w:val="bottom"/>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100,00.-TL/Saat</w:t>
                  </w:r>
                </w:p>
              </w:tc>
            </w:tr>
            <w:tr w:rsidR="00566A4B" w:rsidRPr="0066532C" w:rsidTr="009B126F">
              <w:trPr>
                <w:trHeight w:val="56"/>
              </w:trPr>
              <w:tc>
                <w:tcPr>
                  <w:tcW w:w="5245" w:type="dxa"/>
                  <w:tcBorders>
                    <w:top w:val="nil"/>
                    <w:left w:val="nil"/>
                    <w:bottom w:val="nil"/>
                    <w:right w:val="nil"/>
                  </w:tcBorders>
                  <w:shd w:val="clear" w:color="auto" w:fill="auto"/>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xml:space="preserve">           Kazıcı-Yükleyici                        </w:t>
                  </w:r>
                </w:p>
              </w:tc>
              <w:tc>
                <w:tcPr>
                  <w:tcW w:w="2495" w:type="dxa"/>
                  <w:tcBorders>
                    <w:top w:val="nil"/>
                    <w:left w:val="nil"/>
                    <w:bottom w:val="nil"/>
                    <w:right w:val="nil"/>
                  </w:tcBorders>
                  <w:shd w:val="clear" w:color="auto" w:fill="auto"/>
                  <w:noWrap/>
                  <w:vAlign w:val="bottom"/>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70,00.-TL/Saat</w:t>
                  </w:r>
                </w:p>
              </w:tc>
            </w:tr>
            <w:tr w:rsidR="00566A4B" w:rsidRPr="0066532C" w:rsidTr="009B126F">
              <w:trPr>
                <w:trHeight w:val="56"/>
              </w:trPr>
              <w:tc>
                <w:tcPr>
                  <w:tcW w:w="5245" w:type="dxa"/>
                  <w:tcBorders>
                    <w:top w:val="nil"/>
                    <w:left w:val="nil"/>
                    <w:bottom w:val="nil"/>
                    <w:right w:val="nil"/>
                  </w:tcBorders>
                  <w:shd w:val="clear" w:color="auto" w:fill="auto"/>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xml:space="preserve">           Yükleyici</w:t>
                  </w:r>
                </w:p>
              </w:tc>
              <w:tc>
                <w:tcPr>
                  <w:tcW w:w="2495" w:type="dxa"/>
                  <w:tcBorders>
                    <w:top w:val="nil"/>
                    <w:left w:val="nil"/>
                    <w:bottom w:val="nil"/>
                    <w:right w:val="nil"/>
                  </w:tcBorders>
                  <w:shd w:val="clear" w:color="auto" w:fill="auto"/>
                  <w:noWrap/>
                  <w:vAlign w:val="bottom"/>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75,00.-TL/Saat</w:t>
                  </w:r>
                </w:p>
              </w:tc>
            </w:tr>
            <w:tr w:rsidR="00566A4B" w:rsidRPr="0066532C" w:rsidTr="009B126F">
              <w:trPr>
                <w:trHeight w:val="56"/>
              </w:trPr>
              <w:tc>
                <w:tcPr>
                  <w:tcW w:w="5245" w:type="dxa"/>
                  <w:tcBorders>
                    <w:top w:val="nil"/>
                    <w:left w:val="nil"/>
                    <w:bottom w:val="nil"/>
                    <w:right w:val="nil"/>
                  </w:tcBorders>
                  <w:shd w:val="clear" w:color="auto" w:fill="auto"/>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xml:space="preserve">           Silindir </w:t>
                  </w:r>
                </w:p>
              </w:tc>
              <w:tc>
                <w:tcPr>
                  <w:tcW w:w="2495" w:type="dxa"/>
                  <w:tcBorders>
                    <w:top w:val="nil"/>
                    <w:left w:val="nil"/>
                    <w:bottom w:val="nil"/>
                    <w:right w:val="nil"/>
                  </w:tcBorders>
                  <w:shd w:val="clear" w:color="auto" w:fill="auto"/>
                  <w:noWrap/>
                  <w:vAlign w:val="bottom"/>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65,00.-TL/Saat</w:t>
                  </w:r>
                </w:p>
              </w:tc>
            </w:tr>
            <w:tr w:rsidR="00566A4B" w:rsidRPr="0066532C" w:rsidTr="009B126F">
              <w:trPr>
                <w:trHeight w:val="56"/>
              </w:trPr>
              <w:tc>
                <w:tcPr>
                  <w:tcW w:w="5245" w:type="dxa"/>
                  <w:tcBorders>
                    <w:top w:val="nil"/>
                    <w:left w:val="nil"/>
                    <w:bottom w:val="nil"/>
                    <w:right w:val="nil"/>
                  </w:tcBorders>
                  <w:shd w:val="clear" w:color="auto" w:fill="auto"/>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xml:space="preserve">           Vidanjör    </w:t>
                  </w:r>
                </w:p>
              </w:tc>
              <w:tc>
                <w:tcPr>
                  <w:tcW w:w="2495" w:type="dxa"/>
                  <w:tcBorders>
                    <w:top w:val="nil"/>
                    <w:left w:val="nil"/>
                    <w:bottom w:val="nil"/>
                    <w:right w:val="nil"/>
                  </w:tcBorders>
                  <w:shd w:val="clear" w:color="auto" w:fill="auto"/>
                  <w:noWrap/>
                  <w:vAlign w:val="bottom"/>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65,00.-TL/Saat</w:t>
                  </w:r>
                </w:p>
              </w:tc>
            </w:tr>
            <w:tr w:rsidR="00566A4B" w:rsidRPr="0066532C" w:rsidTr="009B126F">
              <w:trPr>
                <w:trHeight w:val="56"/>
              </w:trPr>
              <w:tc>
                <w:tcPr>
                  <w:tcW w:w="5245" w:type="dxa"/>
                  <w:tcBorders>
                    <w:top w:val="nil"/>
                    <w:left w:val="nil"/>
                    <w:bottom w:val="nil"/>
                    <w:right w:val="nil"/>
                  </w:tcBorders>
                  <w:shd w:val="clear" w:color="auto" w:fill="auto"/>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xml:space="preserve">           Vinç  </w:t>
                  </w:r>
                </w:p>
              </w:tc>
              <w:tc>
                <w:tcPr>
                  <w:tcW w:w="2495" w:type="dxa"/>
                  <w:tcBorders>
                    <w:top w:val="nil"/>
                    <w:left w:val="nil"/>
                    <w:bottom w:val="nil"/>
                    <w:right w:val="nil"/>
                  </w:tcBorders>
                  <w:shd w:val="clear" w:color="auto" w:fill="auto"/>
                  <w:noWrap/>
                  <w:vAlign w:val="bottom"/>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65,00.-TL/Saat</w:t>
                  </w:r>
                </w:p>
              </w:tc>
            </w:tr>
            <w:tr w:rsidR="00566A4B" w:rsidRPr="0066532C" w:rsidTr="009B126F">
              <w:trPr>
                <w:trHeight w:val="56"/>
              </w:trPr>
              <w:tc>
                <w:tcPr>
                  <w:tcW w:w="5245" w:type="dxa"/>
                  <w:tcBorders>
                    <w:top w:val="nil"/>
                    <w:left w:val="nil"/>
                    <w:bottom w:val="nil"/>
                    <w:right w:val="nil"/>
                  </w:tcBorders>
                  <w:shd w:val="clear" w:color="auto" w:fill="auto"/>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xml:space="preserve">           Kompresör   </w:t>
                  </w:r>
                </w:p>
              </w:tc>
              <w:tc>
                <w:tcPr>
                  <w:tcW w:w="2495" w:type="dxa"/>
                  <w:tcBorders>
                    <w:top w:val="nil"/>
                    <w:left w:val="nil"/>
                    <w:bottom w:val="nil"/>
                    <w:right w:val="nil"/>
                  </w:tcBorders>
                  <w:shd w:val="clear" w:color="auto" w:fill="auto"/>
                  <w:noWrap/>
                  <w:vAlign w:val="bottom"/>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35,00.-TL/Saat</w:t>
                  </w:r>
                </w:p>
              </w:tc>
            </w:tr>
            <w:tr w:rsidR="00566A4B" w:rsidRPr="0066532C" w:rsidTr="009B126F">
              <w:trPr>
                <w:trHeight w:val="56"/>
              </w:trPr>
              <w:tc>
                <w:tcPr>
                  <w:tcW w:w="5245" w:type="dxa"/>
                  <w:tcBorders>
                    <w:top w:val="nil"/>
                    <w:left w:val="nil"/>
                    <w:bottom w:val="nil"/>
                    <w:right w:val="nil"/>
                  </w:tcBorders>
                  <w:shd w:val="clear" w:color="auto" w:fill="auto"/>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xml:space="preserve">           Jeneratör  </w:t>
                  </w:r>
                </w:p>
              </w:tc>
              <w:tc>
                <w:tcPr>
                  <w:tcW w:w="2495" w:type="dxa"/>
                  <w:tcBorders>
                    <w:top w:val="nil"/>
                    <w:left w:val="nil"/>
                    <w:bottom w:val="nil"/>
                    <w:right w:val="nil"/>
                  </w:tcBorders>
                  <w:shd w:val="clear" w:color="auto" w:fill="auto"/>
                  <w:noWrap/>
                  <w:vAlign w:val="bottom"/>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35,00.-TL/Saat</w:t>
                  </w:r>
                </w:p>
              </w:tc>
            </w:tr>
            <w:tr w:rsidR="00566A4B" w:rsidRPr="0066532C" w:rsidTr="009B126F">
              <w:trPr>
                <w:trHeight w:val="56"/>
              </w:trPr>
              <w:tc>
                <w:tcPr>
                  <w:tcW w:w="5245" w:type="dxa"/>
                  <w:tcBorders>
                    <w:top w:val="nil"/>
                    <w:left w:val="nil"/>
                    <w:bottom w:val="nil"/>
                    <w:right w:val="nil"/>
                  </w:tcBorders>
                  <w:shd w:val="clear" w:color="auto" w:fill="auto"/>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xml:space="preserve">           Hafif Tonajlı Damperli Kamyon </w:t>
                  </w:r>
                </w:p>
              </w:tc>
              <w:tc>
                <w:tcPr>
                  <w:tcW w:w="2495" w:type="dxa"/>
                  <w:tcBorders>
                    <w:top w:val="nil"/>
                    <w:left w:val="nil"/>
                    <w:bottom w:val="nil"/>
                    <w:right w:val="nil"/>
                  </w:tcBorders>
                  <w:shd w:val="clear" w:color="auto" w:fill="auto"/>
                  <w:noWrap/>
                  <w:vAlign w:val="bottom"/>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2,50.-TL/Km</w:t>
                  </w:r>
                </w:p>
              </w:tc>
            </w:tr>
            <w:tr w:rsidR="00566A4B" w:rsidRPr="0066532C" w:rsidTr="009B126F">
              <w:trPr>
                <w:trHeight w:val="56"/>
              </w:trPr>
              <w:tc>
                <w:tcPr>
                  <w:tcW w:w="5245" w:type="dxa"/>
                  <w:tcBorders>
                    <w:top w:val="nil"/>
                    <w:left w:val="nil"/>
                    <w:bottom w:val="nil"/>
                    <w:right w:val="nil"/>
                  </w:tcBorders>
                  <w:shd w:val="clear" w:color="auto" w:fill="auto"/>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xml:space="preserve">           Ağır Tonajlı Damperli Kamyon</w:t>
                  </w:r>
                </w:p>
              </w:tc>
              <w:tc>
                <w:tcPr>
                  <w:tcW w:w="2495" w:type="dxa"/>
                  <w:tcBorders>
                    <w:top w:val="nil"/>
                    <w:left w:val="nil"/>
                    <w:bottom w:val="nil"/>
                    <w:right w:val="nil"/>
                  </w:tcBorders>
                  <w:shd w:val="clear" w:color="auto" w:fill="auto"/>
                  <w:noWrap/>
                  <w:vAlign w:val="bottom"/>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3,50.- TL/Km</w:t>
                  </w:r>
                </w:p>
              </w:tc>
            </w:tr>
            <w:tr w:rsidR="00566A4B" w:rsidRPr="0066532C" w:rsidTr="009B126F">
              <w:trPr>
                <w:trHeight w:val="56"/>
              </w:trPr>
              <w:tc>
                <w:tcPr>
                  <w:tcW w:w="5245" w:type="dxa"/>
                  <w:tcBorders>
                    <w:top w:val="nil"/>
                    <w:left w:val="nil"/>
                    <w:bottom w:val="nil"/>
                    <w:right w:val="nil"/>
                  </w:tcBorders>
                  <w:shd w:val="clear" w:color="auto" w:fill="auto"/>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xml:space="preserve">           Çekici(Tır)                                  </w:t>
                  </w:r>
                </w:p>
              </w:tc>
              <w:tc>
                <w:tcPr>
                  <w:tcW w:w="2495" w:type="dxa"/>
                  <w:tcBorders>
                    <w:top w:val="nil"/>
                    <w:left w:val="nil"/>
                    <w:bottom w:val="nil"/>
                    <w:right w:val="nil"/>
                  </w:tcBorders>
                  <w:shd w:val="clear" w:color="auto" w:fill="auto"/>
                  <w:noWrap/>
                  <w:vAlign w:val="bottom"/>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6,00.- TL/Km</w:t>
                  </w:r>
                </w:p>
              </w:tc>
            </w:tr>
            <w:tr w:rsidR="00566A4B" w:rsidRPr="0066532C" w:rsidTr="009B126F">
              <w:trPr>
                <w:trHeight w:val="406"/>
              </w:trPr>
              <w:tc>
                <w:tcPr>
                  <w:tcW w:w="5245" w:type="dxa"/>
                  <w:tcBorders>
                    <w:top w:val="nil"/>
                    <w:left w:val="nil"/>
                    <w:bottom w:val="nil"/>
                    <w:right w:val="nil"/>
                  </w:tcBorders>
                  <w:shd w:val="clear" w:color="auto" w:fill="auto"/>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xml:space="preserve">           Öncü Araç(</w:t>
                  </w:r>
                  <w:proofErr w:type="spellStart"/>
                  <w:r w:rsidRPr="0066532C">
                    <w:rPr>
                      <w:rFonts w:ascii="Times New Roman" w:hAnsi="Times New Roman"/>
                      <w:color w:val="000000"/>
                      <w:szCs w:val="22"/>
                    </w:rPr>
                    <w:t>Pickup</w:t>
                  </w:r>
                  <w:proofErr w:type="spellEnd"/>
                  <w:r w:rsidRPr="0066532C">
                    <w:rPr>
                      <w:rFonts w:ascii="Times New Roman" w:hAnsi="Times New Roman"/>
                      <w:color w:val="000000"/>
                      <w:szCs w:val="22"/>
                    </w:rPr>
                    <w:t xml:space="preserve">)                                                                      </w:t>
                  </w:r>
                </w:p>
              </w:tc>
              <w:tc>
                <w:tcPr>
                  <w:tcW w:w="2495" w:type="dxa"/>
                  <w:tcBorders>
                    <w:top w:val="nil"/>
                    <w:left w:val="nil"/>
                    <w:bottom w:val="nil"/>
                    <w:right w:val="nil"/>
                  </w:tcBorders>
                  <w:shd w:val="clear" w:color="auto" w:fill="auto"/>
                  <w:noWrap/>
                </w:tcPr>
                <w:p w:rsidR="00566A4B" w:rsidRPr="0066532C" w:rsidRDefault="00566A4B" w:rsidP="009B126F">
                  <w:pPr>
                    <w:rPr>
                      <w:rFonts w:ascii="Times New Roman" w:hAnsi="Times New Roman"/>
                      <w:color w:val="000000"/>
                      <w:szCs w:val="22"/>
                    </w:rPr>
                  </w:pPr>
                  <w:r w:rsidRPr="0066532C">
                    <w:rPr>
                      <w:rFonts w:ascii="Times New Roman" w:hAnsi="Times New Roman"/>
                      <w:color w:val="000000"/>
                      <w:szCs w:val="22"/>
                    </w:rPr>
                    <w:t>:   1,50.- TL/Km</w:t>
                  </w:r>
                </w:p>
              </w:tc>
            </w:tr>
          </w:tbl>
          <w:p w:rsidR="00566A4B" w:rsidRPr="0066532C" w:rsidRDefault="00566A4B" w:rsidP="009B126F">
            <w:pPr>
              <w:rPr>
                <w:rFonts w:ascii="Times New Roman" w:hAnsi="Times New Roman"/>
                <w:color w:val="000000"/>
                <w:szCs w:val="22"/>
              </w:rPr>
            </w:pPr>
          </w:p>
        </w:tc>
        <w:tc>
          <w:tcPr>
            <w:tcW w:w="1960" w:type="dxa"/>
            <w:tcBorders>
              <w:top w:val="nil"/>
              <w:left w:val="nil"/>
              <w:bottom w:val="nil"/>
              <w:right w:val="nil"/>
            </w:tcBorders>
            <w:shd w:val="clear" w:color="auto" w:fill="auto"/>
            <w:noWrap/>
            <w:vAlign w:val="bottom"/>
          </w:tcPr>
          <w:p w:rsidR="00566A4B" w:rsidRPr="0066532C" w:rsidRDefault="00566A4B" w:rsidP="009B126F">
            <w:pPr>
              <w:rPr>
                <w:rFonts w:ascii="Times New Roman" w:hAnsi="Times New Roman"/>
                <w:color w:val="000000"/>
                <w:szCs w:val="22"/>
              </w:rPr>
            </w:pPr>
          </w:p>
        </w:tc>
      </w:tr>
    </w:tbl>
    <w:p w:rsidR="00566A4B" w:rsidRPr="0066532C" w:rsidRDefault="00566A4B" w:rsidP="00566A4B">
      <w:pPr>
        <w:widowControl w:val="0"/>
        <w:tabs>
          <w:tab w:val="left" w:pos="5245"/>
        </w:tabs>
        <w:jc w:val="both"/>
        <w:rPr>
          <w:rFonts w:ascii="Times New Roman" w:hAnsi="Times New Roman"/>
          <w:color w:val="000000"/>
          <w:szCs w:val="22"/>
        </w:rPr>
      </w:pPr>
      <w:r w:rsidRPr="0066532C">
        <w:rPr>
          <w:rFonts w:ascii="Times New Roman" w:hAnsi="Times New Roman"/>
          <w:color w:val="000000"/>
          <w:szCs w:val="22"/>
        </w:rPr>
        <w:t xml:space="preserve">            </w:t>
      </w:r>
      <w:proofErr w:type="gramStart"/>
      <w:r w:rsidRPr="0066532C">
        <w:rPr>
          <w:rFonts w:ascii="Times New Roman" w:hAnsi="Times New Roman"/>
          <w:color w:val="000000"/>
          <w:szCs w:val="22"/>
        </w:rPr>
        <w:t>olarak</w:t>
      </w:r>
      <w:proofErr w:type="gramEnd"/>
      <w:r w:rsidRPr="0066532C">
        <w:rPr>
          <w:rFonts w:ascii="Times New Roman" w:hAnsi="Times New Roman"/>
          <w:color w:val="000000"/>
          <w:szCs w:val="22"/>
        </w:rPr>
        <w:t xml:space="preserve"> belirlenmesine </w:t>
      </w:r>
      <w:r w:rsidRPr="0066532C">
        <w:rPr>
          <w:rFonts w:ascii="Times New Roman" w:hAnsi="Times New Roman"/>
          <w:szCs w:val="22"/>
        </w:rPr>
        <w:t>oy birliği ile karar verildi.</w:t>
      </w:r>
    </w:p>
    <w:p w:rsidR="00566A4B" w:rsidRPr="0066532C" w:rsidRDefault="00566A4B" w:rsidP="00566A4B">
      <w:pPr>
        <w:jc w:val="both"/>
        <w:rPr>
          <w:rFonts w:ascii="Times New Roman" w:hAnsi="Times New Roman"/>
          <w:szCs w:val="22"/>
        </w:rPr>
      </w:pPr>
    </w:p>
    <w:p w:rsidR="00566A4B" w:rsidRPr="0066532C" w:rsidRDefault="00566A4B" w:rsidP="00566A4B">
      <w:pPr>
        <w:jc w:val="both"/>
        <w:rPr>
          <w:rFonts w:ascii="Times New Roman" w:hAnsi="Times New Roman"/>
          <w:szCs w:val="22"/>
        </w:rPr>
      </w:pPr>
      <w:r w:rsidRPr="0066532C">
        <w:rPr>
          <w:rFonts w:ascii="Times New Roman" w:hAnsi="Times New Roman"/>
          <w:szCs w:val="22"/>
        </w:rPr>
        <w:t xml:space="preserve">Gündemin 6. maddesi gereğince; 5686 sayılı Jeotermal Kaynaklar ve Doğal Mineralli Sular Kanunu Uygulama Yönetmeliğinin 25. maddesinin 6. fıkrası </w:t>
      </w:r>
      <w:proofErr w:type="gramStart"/>
      <w:r w:rsidRPr="0066532C">
        <w:rPr>
          <w:rFonts w:ascii="Times New Roman" w:hAnsi="Times New Roman"/>
          <w:szCs w:val="22"/>
        </w:rPr>
        <w:t xml:space="preserve">gereğince ; </w:t>
      </w:r>
      <w:proofErr w:type="spellStart"/>
      <w:r w:rsidRPr="0066532C">
        <w:rPr>
          <w:rFonts w:ascii="Times New Roman" w:hAnsi="Times New Roman"/>
          <w:szCs w:val="22"/>
        </w:rPr>
        <w:t>Çiftehan</w:t>
      </w:r>
      <w:proofErr w:type="spellEnd"/>
      <w:proofErr w:type="gramEnd"/>
      <w:r w:rsidRPr="0066532C">
        <w:rPr>
          <w:rFonts w:ascii="Times New Roman" w:hAnsi="Times New Roman"/>
          <w:szCs w:val="22"/>
        </w:rPr>
        <w:t xml:space="preserve"> Termal Turizm Merkezi 2018  yılı jeotermal su kullanım bedelinin elektrik sarfiyatı, bakım-onarım vb. tüm işletme giderleri kullanıcı</w:t>
      </w:r>
      <w:r w:rsidRPr="0066532C">
        <w:rPr>
          <w:rFonts w:ascii="Times New Roman" w:hAnsi="Times New Roman"/>
          <w:szCs w:val="22"/>
        </w:rPr>
        <w:softHyphen/>
        <w:t>lara ait olmak üzere</w:t>
      </w:r>
      <w:r w:rsidRPr="0066532C">
        <w:rPr>
          <w:rFonts w:ascii="Times New Roman" w:hAnsi="Times New Roman"/>
          <w:bCs/>
          <w:szCs w:val="22"/>
        </w:rPr>
        <w:t xml:space="preserve"> KDV hariç 1,00 TL/m3,</w:t>
      </w:r>
      <w:r w:rsidRPr="0066532C">
        <w:rPr>
          <w:rFonts w:ascii="Times New Roman" w:hAnsi="Times New Roman"/>
          <w:szCs w:val="22"/>
        </w:rPr>
        <w:t xml:space="preserve"> </w:t>
      </w:r>
      <w:proofErr w:type="spellStart"/>
      <w:r w:rsidRPr="0066532C">
        <w:rPr>
          <w:rFonts w:ascii="Times New Roman" w:hAnsi="Times New Roman"/>
          <w:szCs w:val="22"/>
        </w:rPr>
        <w:t>Narlıgöl</w:t>
      </w:r>
      <w:proofErr w:type="spellEnd"/>
      <w:r w:rsidRPr="0066532C">
        <w:rPr>
          <w:rFonts w:ascii="Times New Roman" w:hAnsi="Times New Roman"/>
          <w:szCs w:val="22"/>
        </w:rPr>
        <w:t xml:space="preserve"> Termal Turizm Merkezinin </w:t>
      </w:r>
      <w:r w:rsidRPr="0066532C">
        <w:rPr>
          <w:rFonts w:ascii="Times New Roman" w:hAnsi="Times New Roman"/>
          <w:bCs/>
          <w:szCs w:val="22"/>
        </w:rPr>
        <w:t>KDV hariç 0,60 TL/m3</w:t>
      </w:r>
      <w:r w:rsidRPr="0066532C">
        <w:rPr>
          <w:rFonts w:ascii="Times New Roman" w:hAnsi="Times New Roman"/>
          <w:szCs w:val="22"/>
        </w:rPr>
        <w:t xml:space="preserve"> olarak belirlenmesine oy birliği ile karar verildi.</w:t>
      </w:r>
    </w:p>
    <w:p w:rsidR="00566A4B" w:rsidRPr="0066532C" w:rsidRDefault="00566A4B" w:rsidP="00566A4B">
      <w:pPr>
        <w:jc w:val="both"/>
        <w:rPr>
          <w:rFonts w:ascii="Times New Roman" w:hAnsi="Times New Roman"/>
          <w:szCs w:val="22"/>
        </w:rPr>
      </w:pPr>
    </w:p>
    <w:p w:rsidR="00566A4B" w:rsidRPr="0066532C" w:rsidRDefault="00566A4B" w:rsidP="00566A4B">
      <w:pPr>
        <w:jc w:val="both"/>
        <w:rPr>
          <w:rFonts w:ascii="Times New Roman" w:hAnsi="Times New Roman"/>
          <w:szCs w:val="22"/>
        </w:rPr>
      </w:pPr>
      <w:r w:rsidRPr="0066532C">
        <w:rPr>
          <w:rFonts w:ascii="Times New Roman" w:hAnsi="Times New Roman"/>
          <w:szCs w:val="22"/>
        </w:rPr>
        <w:t xml:space="preserve">Gündemin 7. maddesi gereğince; Mülkiyeti İl Özel İdaresine ait İlimiz Bor İlçesi </w:t>
      </w:r>
      <w:proofErr w:type="spellStart"/>
      <w:r w:rsidRPr="0066532C">
        <w:rPr>
          <w:rFonts w:ascii="Times New Roman" w:hAnsi="Times New Roman"/>
          <w:szCs w:val="22"/>
        </w:rPr>
        <w:t>Kızılyer</w:t>
      </w:r>
      <w:proofErr w:type="spellEnd"/>
      <w:r w:rsidRPr="0066532C">
        <w:rPr>
          <w:rFonts w:ascii="Times New Roman" w:hAnsi="Times New Roman"/>
          <w:szCs w:val="22"/>
        </w:rPr>
        <w:t xml:space="preserve"> mahallesi 19 ada 12 </w:t>
      </w:r>
      <w:proofErr w:type="spellStart"/>
      <w:r w:rsidRPr="0066532C">
        <w:rPr>
          <w:rFonts w:ascii="Times New Roman" w:hAnsi="Times New Roman"/>
          <w:szCs w:val="22"/>
        </w:rPr>
        <w:t>nolu</w:t>
      </w:r>
      <w:proofErr w:type="spellEnd"/>
      <w:r w:rsidRPr="0066532C">
        <w:rPr>
          <w:rFonts w:ascii="Times New Roman" w:hAnsi="Times New Roman"/>
          <w:szCs w:val="22"/>
        </w:rPr>
        <w:t xml:space="preserve"> (48.716,83 m2) parselde kayıtlı </w:t>
      </w:r>
      <w:proofErr w:type="gramStart"/>
      <w:r w:rsidRPr="0066532C">
        <w:rPr>
          <w:rFonts w:ascii="Times New Roman" w:hAnsi="Times New Roman"/>
          <w:szCs w:val="22"/>
        </w:rPr>
        <w:t>taşınmazın  10</w:t>
      </w:r>
      <w:proofErr w:type="gramEnd"/>
      <w:r w:rsidRPr="0066532C">
        <w:rPr>
          <w:rFonts w:ascii="Times New Roman" w:hAnsi="Times New Roman"/>
          <w:szCs w:val="22"/>
        </w:rPr>
        <w:t xml:space="preserve">.000 m2' </w:t>
      </w:r>
      <w:proofErr w:type="spellStart"/>
      <w:r w:rsidRPr="0066532C">
        <w:rPr>
          <w:rFonts w:ascii="Times New Roman" w:hAnsi="Times New Roman"/>
          <w:szCs w:val="22"/>
        </w:rPr>
        <w:t>lik</w:t>
      </w:r>
      <w:proofErr w:type="spellEnd"/>
      <w:r w:rsidRPr="0066532C">
        <w:rPr>
          <w:rFonts w:ascii="Times New Roman" w:hAnsi="Times New Roman"/>
          <w:szCs w:val="22"/>
        </w:rPr>
        <w:t xml:space="preserve"> kısmına özel okul inşa </w:t>
      </w:r>
      <w:r w:rsidRPr="0066532C">
        <w:rPr>
          <w:rFonts w:ascii="Times New Roman" w:hAnsi="Times New Roman"/>
          <w:szCs w:val="22"/>
        </w:rPr>
        <w:lastRenderedPageBreak/>
        <w:t xml:space="preserve">edilmek  ve eğitim faaliyetlerinde kullanılmak üzere 2 yıl süreli  ön izin, 49 yıl süreli irtifak hakkı verilmesinin </w:t>
      </w:r>
      <w:r w:rsidRPr="0066532C">
        <w:rPr>
          <w:rFonts w:ascii="Times New Roman" w:hAnsi="Times New Roman"/>
          <w:b/>
          <w:i/>
          <w:szCs w:val="22"/>
          <w:u w:val="single"/>
        </w:rPr>
        <w:t xml:space="preserve">uygun görülmediğine, </w:t>
      </w:r>
      <w:r w:rsidRPr="0066532C">
        <w:rPr>
          <w:rFonts w:ascii="Times New Roman" w:hAnsi="Times New Roman"/>
          <w:szCs w:val="22"/>
        </w:rPr>
        <w:t>satışının talep edilmesi halinde konunun yeniden değerlendirilmesine oy birliği ile karar verildi.</w:t>
      </w:r>
    </w:p>
    <w:p w:rsidR="00566A4B" w:rsidRPr="0066532C" w:rsidRDefault="00566A4B" w:rsidP="00566A4B">
      <w:pPr>
        <w:jc w:val="both"/>
        <w:rPr>
          <w:rFonts w:ascii="Times New Roman" w:hAnsi="Times New Roman"/>
          <w:szCs w:val="22"/>
        </w:rPr>
      </w:pPr>
    </w:p>
    <w:p w:rsidR="00566A4B" w:rsidRPr="0066532C" w:rsidRDefault="00566A4B" w:rsidP="00566A4B">
      <w:pPr>
        <w:jc w:val="both"/>
        <w:rPr>
          <w:rFonts w:ascii="Times New Roman" w:hAnsi="Times New Roman"/>
          <w:szCs w:val="22"/>
        </w:rPr>
      </w:pPr>
      <w:r w:rsidRPr="0066532C">
        <w:rPr>
          <w:rFonts w:ascii="Times New Roman" w:hAnsi="Times New Roman"/>
          <w:szCs w:val="22"/>
        </w:rPr>
        <w:t xml:space="preserve">Gündemin 8. maddesi gereğince; Mülkiyeti İl Özel İdaresine ait </w:t>
      </w:r>
      <w:proofErr w:type="gramStart"/>
      <w:r w:rsidRPr="0066532C">
        <w:rPr>
          <w:rFonts w:ascii="Times New Roman" w:hAnsi="Times New Roman"/>
          <w:szCs w:val="22"/>
        </w:rPr>
        <w:t>İlimiz  Merkez</w:t>
      </w:r>
      <w:proofErr w:type="gramEnd"/>
      <w:r w:rsidRPr="0066532C">
        <w:rPr>
          <w:rFonts w:ascii="Times New Roman" w:hAnsi="Times New Roman"/>
          <w:szCs w:val="22"/>
        </w:rPr>
        <w:t xml:space="preserve">  Kayardı Mahallesi 5 ada 29 </w:t>
      </w:r>
      <w:proofErr w:type="spellStart"/>
      <w:r w:rsidRPr="0066532C">
        <w:rPr>
          <w:rFonts w:ascii="Times New Roman" w:hAnsi="Times New Roman"/>
          <w:szCs w:val="22"/>
        </w:rPr>
        <w:t>nolu</w:t>
      </w:r>
      <w:proofErr w:type="spellEnd"/>
      <w:r w:rsidRPr="0066532C">
        <w:rPr>
          <w:rFonts w:ascii="Times New Roman" w:hAnsi="Times New Roman"/>
          <w:szCs w:val="22"/>
        </w:rPr>
        <w:t xml:space="preserve"> (14.469,21 m2) parselde  kayıtlı taşınmaza  </w:t>
      </w:r>
      <w:r w:rsidRPr="0066532C">
        <w:rPr>
          <w:rFonts w:ascii="Times New Roman" w:hAnsi="Times New Roman"/>
          <w:szCs w:val="22"/>
          <w:u w:val="single"/>
        </w:rPr>
        <w:t xml:space="preserve">Turizm </w:t>
      </w:r>
      <w:r w:rsidRPr="0066532C">
        <w:rPr>
          <w:rFonts w:ascii="Times New Roman" w:hAnsi="Times New Roman"/>
          <w:color w:val="000000"/>
          <w:szCs w:val="22"/>
          <w:u w:val="single"/>
        </w:rPr>
        <w:t>Otelcilik  Okulu ve Uygulama  Oteli veya Öğretmenevi ve Okul</w:t>
      </w:r>
      <w:r w:rsidRPr="0066532C">
        <w:rPr>
          <w:rFonts w:ascii="Times New Roman" w:hAnsi="Times New Roman"/>
          <w:color w:val="000000"/>
          <w:szCs w:val="22"/>
        </w:rPr>
        <w:t xml:space="preserve">  </w:t>
      </w:r>
      <w:r w:rsidRPr="0066532C">
        <w:rPr>
          <w:rFonts w:ascii="Times New Roman" w:hAnsi="Times New Roman"/>
          <w:szCs w:val="22"/>
        </w:rPr>
        <w:t>yapılmak üzere  Milli Eğitim Bakanlığı Ortaöğretim Genel Müdürlüğü adına  tahsis edilmesine oy birliği ile karar verildi.</w:t>
      </w:r>
    </w:p>
    <w:p w:rsidR="00566A4B" w:rsidRPr="0066532C" w:rsidRDefault="00566A4B" w:rsidP="00566A4B">
      <w:pPr>
        <w:jc w:val="both"/>
        <w:rPr>
          <w:rFonts w:ascii="Times New Roman" w:hAnsi="Times New Roman"/>
          <w:szCs w:val="22"/>
        </w:rPr>
      </w:pPr>
    </w:p>
    <w:p w:rsidR="00566A4B" w:rsidRPr="0066532C" w:rsidRDefault="00566A4B" w:rsidP="00566A4B">
      <w:pPr>
        <w:jc w:val="both"/>
        <w:rPr>
          <w:rFonts w:ascii="Times New Roman" w:hAnsi="Times New Roman"/>
          <w:szCs w:val="22"/>
        </w:rPr>
      </w:pPr>
      <w:r w:rsidRPr="0066532C">
        <w:rPr>
          <w:rFonts w:ascii="Times New Roman" w:hAnsi="Times New Roman"/>
          <w:szCs w:val="22"/>
        </w:rPr>
        <w:t>Gündeminin 9. maddesi gereğince; Gelecek birleşim gün ve saa</w:t>
      </w:r>
      <w:r>
        <w:rPr>
          <w:rFonts w:ascii="Times New Roman" w:hAnsi="Times New Roman"/>
          <w:szCs w:val="22"/>
        </w:rPr>
        <w:t xml:space="preserve">ti Meclis Başkanı </w:t>
      </w:r>
      <w:proofErr w:type="gramStart"/>
      <w:r>
        <w:rPr>
          <w:rFonts w:ascii="Times New Roman" w:hAnsi="Times New Roman"/>
          <w:szCs w:val="22"/>
        </w:rPr>
        <w:t>tarafından  07</w:t>
      </w:r>
      <w:proofErr w:type="gramEnd"/>
      <w:r w:rsidRPr="0066532C">
        <w:rPr>
          <w:rFonts w:ascii="Times New Roman" w:hAnsi="Times New Roman"/>
          <w:szCs w:val="22"/>
        </w:rPr>
        <w:t xml:space="preserve">.02.2018   </w:t>
      </w:r>
      <w:r>
        <w:rPr>
          <w:rFonts w:ascii="Times New Roman" w:hAnsi="Times New Roman"/>
          <w:szCs w:val="22"/>
        </w:rPr>
        <w:t xml:space="preserve">Çarşamba </w:t>
      </w:r>
      <w:r w:rsidRPr="0066532C">
        <w:rPr>
          <w:rFonts w:ascii="Times New Roman" w:hAnsi="Times New Roman"/>
          <w:szCs w:val="22"/>
        </w:rPr>
        <w:t xml:space="preserve">  saat  10.30  olarak kararlaştırılarak toplantıya  son verildi.</w:t>
      </w:r>
    </w:p>
    <w:p w:rsidR="00566A4B" w:rsidRPr="0066532C" w:rsidRDefault="00566A4B" w:rsidP="00566A4B">
      <w:pPr>
        <w:jc w:val="both"/>
        <w:rPr>
          <w:rFonts w:ascii="Times New Roman" w:hAnsi="Times New Roman"/>
          <w:szCs w:val="22"/>
        </w:rPr>
      </w:pPr>
    </w:p>
    <w:p w:rsidR="00566A4B" w:rsidRPr="0066532C" w:rsidRDefault="00566A4B" w:rsidP="00566A4B">
      <w:pPr>
        <w:jc w:val="both"/>
        <w:rPr>
          <w:rFonts w:ascii="Times New Roman" w:hAnsi="Times New Roman"/>
          <w:szCs w:val="22"/>
        </w:rPr>
      </w:pPr>
    </w:p>
    <w:p w:rsidR="00566A4B" w:rsidRPr="0066532C" w:rsidRDefault="00566A4B" w:rsidP="00566A4B">
      <w:pPr>
        <w:autoSpaceDE w:val="0"/>
        <w:autoSpaceDN w:val="0"/>
        <w:adjustRightInd w:val="0"/>
        <w:jc w:val="both"/>
        <w:rPr>
          <w:rFonts w:ascii="Times New Roman" w:hAnsi="Times New Roman"/>
          <w:snapToGrid w:val="0"/>
          <w:szCs w:val="22"/>
        </w:rPr>
      </w:pPr>
    </w:p>
    <w:p w:rsidR="00566A4B" w:rsidRPr="0066532C" w:rsidRDefault="00566A4B" w:rsidP="00566A4B">
      <w:pPr>
        <w:pStyle w:val="NormalWeb"/>
        <w:spacing w:before="0" w:beforeAutospacing="0" w:after="0" w:afterAutospacing="0"/>
        <w:rPr>
          <w:b/>
          <w:snapToGrid w:val="0"/>
          <w:sz w:val="22"/>
          <w:szCs w:val="22"/>
        </w:rPr>
      </w:pPr>
      <w:r w:rsidRPr="0066532C">
        <w:rPr>
          <w:b/>
          <w:snapToGrid w:val="0"/>
          <w:sz w:val="22"/>
          <w:szCs w:val="22"/>
        </w:rPr>
        <w:t xml:space="preserve">             Meclis Başkanı                                           </w:t>
      </w:r>
      <w:proofErr w:type="gramStart"/>
      <w:r w:rsidRPr="0066532C">
        <w:rPr>
          <w:b/>
          <w:snapToGrid w:val="0"/>
          <w:sz w:val="22"/>
          <w:szCs w:val="22"/>
        </w:rPr>
        <w:t>Katip</w:t>
      </w:r>
      <w:proofErr w:type="gramEnd"/>
      <w:r w:rsidRPr="0066532C">
        <w:rPr>
          <w:b/>
          <w:snapToGrid w:val="0"/>
          <w:sz w:val="22"/>
          <w:szCs w:val="22"/>
        </w:rPr>
        <w:t xml:space="preserve">                                     </w:t>
      </w:r>
      <w:proofErr w:type="spellStart"/>
      <w:r w:rsidRPr="0066532C">
        <w:rPr>
          <w:b/>
          <w:snapToGrid w:val="0"/>
          <w:sz w:val="22"/>
          <w:szCs w:val="22"/>
        </w:rPr>
        <w:t>Katip</w:t>
      </w:r>
      <w:proofErr w:type="spellEnd"/>
      <w:r w:rsidRPr="0066532C">
        <w:rPr>
          <w:b/>
          <w:snapToGrid w:val="0"/>
          <w:sz w:val="22"/>
          <w:szCs w:val="22"/>
        </w:rPr>
        <w:t xml:space="preserve">         </w:t>
      </w:r>
    </w:p>
    <w:p w:rsidR="00566A4B" w:rsidRPr="0066532C" w:rsidRDefault="00566A4B" w:rsidP="00566A4B">
      <w:pPr>
        <w:pStyle w:val="NormalWeb"/>
        <w:spacing w:before="0" w:beforeAutospacing="0" w:after="0" w:afterAutospacing="0"/>
        <w:rPr>
          <w:rStyle w:val="Gl"/>
          <w:bCs w:val="0"/>
          <w:sz w:val="22"/>
          <w:szCs w:val="22"/>
        </w:rPr>
      </w:pPr>
      <w:r w:rsidRPr="0066532C">
        <w:rPr>
          <w:b/>
          <w:snapToGrid w:val="0"/>
          <w:sz w:val="22"/>
          <w:szCs w:val="22"/>
        </w:rPr>
        <w:t xml:space="preserve">      Bülent KÜÇÜKTUNA                              Ünal PINAR                   Şahin TULGAR          </w:t>
      </w:r>
    </w:p>
    <w:p w:rsidR="00566A4B" w:rsidRPr="0066532C" w:rsidRDefault="00566A4B" w:rsidP="00566A4B">
      <w:pPr>
        <w:tabs>
          <w:tab w:val="num" w:pos="540"/>
        </w:tabs>
        <w:jc w:val="center"/>
        <w:rPr>
          <w:rStyle w:val="Gl"/>
          <w:rFonts w:ascii="Times New Roman" w:hAnsi="Times New Roman"/>
          <w:szCs w:val="22"/>
        </w:rPr>
      </w:pPr>
    </w:p>
    <w:p w:rsidR="00566A4B" w:rsidRPr="0066532C" w:rsidRDefault="00566A4B" w:rsidP="00566A4B">
      <w:pPr>
        <w:tabs>
          <w:tab w:val="num" w:pos="540"/>
        </w:tabs>
        <w:jc w:val="center"/>
        <w:rPr>
          <w:rStyle w:val="Gl"/>
          <w:rFonts w:ascii="Times New Roman" w:hAnsi="Times New Roman"/>
          <w:szCs w:val="22"/>
        </w:rPr>
      </w:pPr>
    </w:p>
    <w:p w:rsidR="00566A4B" w:rsidRPr="0066532C" w:rsidRDefault="00566A4B" w:rsidP="00566A4B">
      <w:pPr>
        <w:tabs>
          <w:tab w:val="num" w:pos="540"/>
        </w:tabs>
        <w:jc w:val="center"/>
        <w:rPr>
          <w:rStyle w:val="Gl"/>
          <w:rFonts w:ascii="Times New Roman" w:hAnsi="Times New Roman"/>
          <w:szCs w:val="22"/>
        </w:rPr>
      </w:pPr>
    </w:p>
    <w:p w:rsidR="00566A4B" w:rsidRPr="0066532C" w:rsidRDefault="00566A4B" w:rsidP="00566A4B">
      <w:pPr>
        <w:rPr>
          <w:rFonts w:ascii="Times New Roman" w:hAnsi="Times New Roman"/>
          <w:szCs w:val="22"/>
        </w:rPr>
      </w:pPr>
    </w:p>
    <w:p w:rsidR="00566A4B" w:rsidRPr="0066532C" w:rsidRDefault="00566A4B" w:rsidP="00566A4B">
      <w:pPr>
        <w:rPr>
          <w:rFonts w:ascii="Times New Roman" w:hAnsi="Times New Roman"/>
          <w:szCs w:val="22"/>
        </w:rPr>
      </w:pPr>
    </w:p>
    <w:p w:rsidR="00566A4B" w:rsidRPr="0066532C" w:rsidRDefault="00566A4B" w:rsidP="00566A4B">
      <w:pPr>
        <w:rPr>
          <w:rFonts w:ascii="Times New Roman" w:hAnsi="Times New Roman"/>
          <w:szCs w:val="22"/>
        </w:rPr>
      </w:pPr>
    </w:p>
    <w:p w:rsidR="00566A4B" w:rsidRPr="0066532C"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Default="00566A4B" w:rsidP="00566A4B">
      <w:pPr>
        <w:rPr>
          <w:rFonts w:ascii="Times New Roman" w:hAnsi="Times New Roman"/>
          <w:szCs w:val="22"/>
        </w:rPr>
      </w:pPr>
    </w:p>
    <w:p w:rsidR="00566A4B" w:rsidRPr="00705A7E" w:rsidRDefault="00566A4B" w:rsidP="00566A4B">
      <w:pPr>
        <w:tabs>
          <w:tab w:val="num" w:pos="540"/>
        </w:tabs>
        <w:jc w:val="center"/>
        <w:rPr>
          <w:rFonts w:ascii="Times New Roman" w:hAnsi="Times New Roman"/>
          <w:b/>
          <w:bCs/>
          <w:sz w:val="24"/>
          <w:szCs w:val="24"/>
        </w:rPr>
      </w:pPr>
      <w:bookmarkStart w:id="0" w:name="_GoBack"/>
      <w:bookmarkEnd w:id="0"/>
      <w:r w:rsidRPr="00705A7E">
        <w:rPr>
          <w:rStyle w:val="Gl"/>
          <w:rFonts w:ascii="Times New Roman" w:hAnsi="Times New Roman"/>
          <w:sz w:val="24"/>
          <w:szCs w:val="24"/>
        </w:rPr>
        <w:lastRenderedPageBreak/>
        <w:t xml:space="preserve">İL GENEL MECLİSİNİN  2018 YILI   ŞUBAT </w:t>
      </w:r>
      <w:r w:rsidRPr="00705A7E">
        <w:rPr>
          <w:rFonts w:ascii="Times New Roman" w:hAnsi="Times New Roman"/>
          <w:b/>
          <w:sz w:val="24"/>
          <w:szCs w:val="24"/>
        </w:rPr>
        <w:t xml:space="preserve">AYI  OLAĞAN TOPLANTISI </w:t>
      </w:r>
      <w:r w:rsidRPr="00705A7E">
        <w:rPr>
          <w:rFonts w:ascii="Times New Roman" w:hAnsi="Times New Roman"/>
          <w:b/>
          <w:bCs/>
          <w:sz w:val="24"/>
          <w:szCs w:val="24"/>
        </w:rPr>
        <w:t xml:space="preserve"> </w:t>
      </w:r>
    </w:p>
    <w:p w:rsidR="00566A4B" w:rsidRPr="00705A7E" w:rsidRDefault="00566A4B" w:rsidP="00566A4B">
      <w:pPr>
        <w:tabs>
          <w:tab w:val="num" w:pos="540"/>
        </w:tabs>
        <w:jc w:val="center"/>
        <w:rPr>
          <w:rFonts w:ascii="Times New Roman" w:hAnsi="Times New Roman"/>
          <w:snapToGrid w:val="0"/>
          <w:sz w:val="24"/>
          <w:szCs w:val="24"/>
          <w:u w:val="single"/>
        </w:rPr>
      </w:pPr>
      <w:r w:rsidRPr="00705A7E">
        <w:rPr>
          <w:rFonts w:ascii="Times New Roman" w:hAnsi="Times New Roman"/>
          <w:b/>
          <w:sz w:val="24"/>
          <w:szCs w:val="24"/>
          <w:u w:val="single"/>
        </w:rPr>
        <w:t xml:space="preserve">BEŞİNCİ  BİRLEŞİMİNE  </w:t>
      </w:r>
      <w:r w:rsidRPr="00705A7E">
        <w:rPr>
          <w:rFonts w:ascii="Times New Roman" w:hAnsi="Times New Roman"/>
          <w:b/>
          <w:snapToGrid w:val="0"/>
          <w:sz w:val="24"/>
          <w:szCs w:val="24"/>
          <w:u w:val="single"/>
        </w:rPr>
        <w:t xml:space="preserve">AİT TUTANAK </w:t>
      </w:r>
      <w:proofErr w:type="gramStart"/>
      <w:r w:rsidRPr="00705A7E">
        <w:rPr>
          <w:rFonts w:ascii="Times New Roman" w:hAnsi="Times New Roman"/>
          <w:b/>
          <w:snapToGrid w:val="0"/>
          <w:sz w:val="24"/>
          <w:szCs w:val="24"/>
          <w:u w:val="single"/>
        </w:rPr>
        <w:t>ÖZETİDİR</w:t>
      </w:r>
      <w:r w:rsidRPr="00705A7E">
        <w:rPr>
          <w:rFonts w:ascii="Times New Roman" w:hAnsi="Times New Roman"/>
          <w:snapToGrid w:val="0"/>
          <w:sz w:val="24"/>
          <w:szCs w:val="24"/>
          <w:u w:val="single"/>
        </w:rPr>
        <w:t xml:space="preserve">             :</w:t>
      </w:r>
      <w:proofErr w:type="gramEnd"/>
    </w:p>
    <w:p w:rsidR="00566A4B" w:rsidRPr="00705A7E" w:rsidRDefault="00566A4B" w:rsidP="00566A4B">
      <w:pPr>
        <w:autoSpaceDE w:val="0"/>
        <w:autoSpaceDN w:val="0"/>
        <w:adjustRightInd w:val="0"/>
        <w:jc w:val="both"/>
        <w:rPr>
          <w:rFonts w:ascii="Times New Roman" w:hAnsi="Times New Roman"/>
          <w:snapToGrid w:val="0"/>
          <w:sz w:val="24"/>
          <w:szCs w:val="24"/>
        </w:rPr>
      </w:pPr>
    </w:p>
    <w:p w:rsidR="00566A4B" w:rsidRPr="00705A7E" w:rsidRDefault="00566A4B" w:rsidP="00566A4B">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705A7E">
        <w:rPr>
          <w:rFonts w:ascii="Times New Roman" w:hAnsi="Times New Roman"/>
          <w:snapToGrid w:val="0"/>
          <w:sz w:val="24"/>
          <w:szCs w:val="24"/>
        </w:rPr>
        <w:t>İl  Genel</w:t>
      </w:r>
      <w:proofErr w:type="gramEnd"/>
      <w:r w:rsidRPr="00705A7E">
        <w:rPr>
          <w:rFonts w:ascii="Times New Roman" w:hAnsi="Times New Roman"/>
          <w:snapToGrid w:val="0"/>
          <w:sz w:val="24"/>
          <w:szCs w:val="24"/>
        </w:rPr>
        <w:t xml:space="preserve"> Meclisi,  Meclis Başkanı Bülent KÜÇÜKTUNA Başkanlığında 07.02.2018 Çarşamba günü  saat  10.30'da İl Genel Meclis Toplantı Salonunda  toplandı.</w:t>
      </w:r>
    </w:p>
    <w:p w:rsidR="00566A4B" w:rsidRPr="00705A7E" w:rsidRDefault="00566A4B" w:rsidP="00566A4B">
      <w:pPr>
        <w:jc w:val="both"/>
        <w:rPr>
          <w:rFonts w:ascii="Times New Roman" w:hAnsi="Times New Roman"/>
          <w:snapToGrid w:val="0"/>
          <w:sz w:val="24"/>
          <w:szCs w:val="24"/>
        </w:rPr>
      </w:pPr>
    </w:p>
    <w:p w:rsidR="00566A4B" w:rsidRPr="00705A7E" w:rsidRDefault="00566A4B" w:rsidP="00566A4B">
      <w:pPr>
        <w:pStyle w:val="Gvdemetni0"/>
        <w:shd w:val="clear" w:color="auto" w:fill="auto"/>
        <w:spacing w:before="0" w:after="0"/>
        <w:ind w:left="20" w:right="-142"/>
        <w:rPr>
          <w:rFonts w:ascii="Times New Roman" w:hAnsi="Times New Roman" w:cs="Times New Roman"/>
          <w:bCs/>
          <w:spacing w:val="0"/>
          <w:sz w:val="24"/>
          <w:szCs w:val="24"/>
        </w:rPr>
      </w:pPr>
      <w:r w:rsidRPr="00705A7E">
        <w:rPr>
          <w:rFonts w:ascii="Times New Roman" w:hAnsi="Times New Roman" w:cs="Times New Roman"/>
          <w:bCs/>
          <w:spacing w:val="0"/>
          <w:sz w:val="24"/>
          <w:szCs w:val="24"/>
        </w:rPr>
        <w:t>Gündemin 1.maddesi gereğince; Yapılan yoklama neticesinde 19 üyenin tamamının mevcut olduğu görüldü.</w:t>
      </w:r>
    </w:p>
    <w:p w:rsidR="00566A4B" w:rsidRPr="00705A7E" w:rsidRDefault="00566A4B" w:rsidP="00566A4B">
      <w:pPr>
        <w:pStyle w:val="gvdemetni00"/>
        <w:spacing w:before="0" w:beforeAutospacing="0" w:after="0" w:afterAutospacing="0"/>
        <w:ind w:left="40" w:right="-142"/>
        <w:jc w:val="both"/>
      </w:pPr>
    </w:p>
    <w:p w:rsidR="00566A4B" w:rsidRPr="00705A7E" w:rsidRDefault="00566A4B" w:rsidP="00566A4B">
      <w:pPr>
        <w:pStyle w:val="gvdemetni00"/>
        <w:spacing w:before="0" w:beforeAutospacing="0" w:after="0" w:afterAutospacing="0"/>
        <w:ind w:left="40" w:right="-142"/>
        <w:jc w:val="both"/>
      </w:pPr>
      <w:r w:rsidRPr="00705A7E">
        <w:t>Gündemin 2. maddesi gereğince; Geçen birleşime ait tutanak özeti okundu, yapılan oylama sonucu tutanak özeti oybirliği ile kabul edildi.</w:t>
      </w:r>
    </w:p>
    <w:p w:rsidR="00566A4B" w:rsidRPr="00705A7E" w:rsidRDefault="00566A4B" w:rsidP="00566A4B">
      <w:pPr>
        <w:pStyle w:val="gvdemetni00"/>
        <w:spacing w:before="0" w:beforeAutospacing="0" w:after="0" w:afterAutospacing="0"/>
        <w:ind w:left="40" w:right="-142"/>
        <w:jc w:val="both"/>
      </w:pPr>
    </w:p>
    <w:p w:rsidR="00566A4B" w:rsidRPr="00705A7E" w:rsidRDefault="00566A4B" w:rsidP="00566A4B">
      <w:pPr>
        <w:jc w:val="both"/>
        <w:rPr>
          <w:rFonts w:ascii="Times New Roman" w:hAnsi="Times New Roman"/>
          <w:sz w:val="24"/>
          <w:szCs w:val="24"/>
        </w:rPr>
      </w:pPr>
      <w:r w:rsidRPr="00705A7E">
        <w:rPr>
          <w:rFonts w:ascii="Times New Roman" w:hAnsi="Times New Roman"/>
          <w:sz w:val="24"/>
          <w:szCs w:val="24"/>
        </w:rPr>
        <w:t xml:space="preserve">Gündemin 3. maddesi gereğince; Mülkiyeti İl Özel idaresine ait İlimiz Ulukışla İlçesi Darboğaz köyü 481 ada 10 </w:t>
      </w:r>
      <w:proofErr w:type="spellStart"/>
      <w:r w:rsidRPr="00705A7E">
        <w:rPr>
          <w:rFonts w:ascii="Times New Roman" w:hAnsi="Times New Roman"/>
          <w:sz w:val="24"/>
          <w:szCs w:val="24"/>
        </w:rPr>
        <w:t>nolu</w:t>
      </w:r>
      <w:proofErr w:type="spellEnd"/>
      <w:r w:rsidRPr="00705A7E">
        <w:rPr>
          <w:rFonts w:ascii="Times New Roman" w:hAnsi="Times New Roman"/>
          <w:sz w:val="24"/>
          <w:szCs w:val="24"/>
        </w:rPr>
        <w:t xml:space="preserve"> (827,23 m² ) parselde kayıtlı arsa vasıflı </w:t>
      </w:r>
      <w:proofErr w:type="gramStart"/>
      <w:r w:rsidRPr="00705A7E">
        <w:rPr>
          <w:rFonts w:ascii="Times New Roman" w:hAnsi="Times New Roman"/>
          <w:sz w:val="24"/>
          <w:szCs w:val="24"/>
        </w:rPr>
        <w:t>taşınmaz  ile</w:t>
      </w:r>
      <w:proofErr w:type="gramEnd"/>
      <w:r w:rsidRPr="00705A7E">
        <w:rPr>
          <w:rFonts w:ascii="Times New Roman" w:hAnsi="Times New Roman"/>
          <w:sz w:val="24"/>
          <w:szCs w:val="24"/>
        </w:rPr>
        <w:t xml:space="preserve"> Mülkiyeti</w:t>
      </w:r>
      <w:r w:rsidRPr="00705A7E">
        <w:rPr>
          <w:rFonts w:ascii="Times New Roman" w:hAnsi="Times New Roman"/>
          <w:b/>
          <w:sz w:val="24"/>
          <w:szCs w:val="24"/>
        </w:rPr>
        <w:t xml:space="preserve"> </w:t>
      </w:r>
      <w:r w:rsidRPr="00705A7E">
        <w:rPr>
          <w:rFonts w:ascii="Times New Roman" w:hAnsi="Times New Roman"/>
          <w:sz w:val="24"/>
          <w:szCs w:val="24"/>
        </w:rPr>
        <w:t xml:space="preserve">Emine </w:t>
      </w:r>
      <w:proofErr w:type="spellStart"/>
      <w:r w:rsidRPr="00705A7E">
        <w:rPr>
          <w:rFonts w:ascii="Times New Roman" w:hAnsi="Times New Roman"/>
          <w:sz w:val="24"/>
          <w:szCs w:val="24"/>
        </w:rPr>
        <w:t>KAVAKLI’ya</w:t>
      </w:r>
      <w:proofErr w:type="spellEnd"/>
      <w:r w:rsidRPr="00705A7E">
        <w:rPr>
          <w:rFonts w:ascii="Times New Roman" w:hAnsi="Times New Roman"/>
          <w:sz w:val="24"/>
          <w:szCs w:val="24"/>
        </w:rPr>
        <w:t xml:space="preserve"> ait Darboğaz köyü 481 ada 4 </w:t>
      </w:r>
      <w:proofErr w:type="spellStart"/>
      <w:r w:rsidRPr="00705A7E">
        <w:rPr>
          <w:rFonts w:ascii="Times New Roman" w:hAnsi="Times New Roman"/>
          <w:sz w:val="24"/>
          <w:szCs w:val="24"/>
        </w:rPr>
        <w:t>nolu</w:t>
      </w:r>
      <w:proofErr w:type="spellEnd"/>
      <w:r w:rsidRPr="00705A7E">
        <w:rPr>
          <w:rFonts w:ascii="Times New Roman" w:hAnsi="Times New Roman"/>
          <w:sz w:val="24"/>
          <w:szCs w:val="24"/>
        </w:rPr>
        <w:t xml:space="preserve"> (1.000,00 m² ) parselde kayıtlı arsa vasıflı taşınmazın  bedel farkı gözetilerek  trampa edilmesine oy birliği ile karar verildi.</w:t>
      </w:r>
    </w:p>
    <w:p w:rsidR="00566A4B" w:rsidRPr="00705A7E" w:rsidRDefault="00566A4B" w:rsidP="00566A4B">
      <w:pPr>
        <w:pStyle w:val="GvdeMetni1"/>
        <w:spacing w:after="0"/>
        <w:ind w:right="-1"/>
        <w:jc w:val="both"/>
        <w:rPr>
          <w:rFonts w:ascii="Times New Roman" w:hAnsi="Times New Roman"/>
          <w:sz w:val="24"/>
          <w:szCs w:val="24"/>
        </w:rPr>
      </w:pPr>
    </w:p>
    <w:p w:rsidR="00566A4B" w:rsidRPr="00705A7E" w:rsidRDefault="00566A4B" w:rsidP="00566A4B">
      <w:pPr>
        <w:jc w:val="both"/>
        <w:rPr>
          <w:rFonts w:ascii="Times New Roman" w:hAnsi="Times New Roman"/>
          <w:sz w:val="24"/>
          <w:szCs w:val="24"/>
        </w:rPr>
      </w:pPr>
      <w:r w:rsidRPr="00705A7E">
        <w:rPr>
          <w:rFonts w:ascii="Times New Roman" w:hAnsi="Times New Roman"/>
          <w:sz w:val="24"/>
          <w:szCs w:val="24"/>
        </w:rPr>
        <w:t xml:space="preserve">Gündemin 4. maddesi gereğince; Mülkiyeti İl Özel idaresine ait İlimiz Merkez </w:t>
      </w:r>
      <w:proofErr w:type="spellStart"/>
      <w:r w:rsidRPr="00705A7E">
        <w:rPr>
          <w:rFonts w:ascii="Times New Roman" w:hAnsi="Times New Roman"/>
          <w:sz w:val="24"/>
          <w:szCs w:val="24"/>
        </w:rPr>
        <w:t>Şahinali</w:t>
      </w:r>
      <w:proofErr w:type="spellEnd"/>
      <w:r w:rsidRPr="00705A7E">
        <w:rPr>
          <w:rFonts w:ascii="Times New Roman" w:hAnsi="Times New Roman"/>
          <w:sz w:val="24"/>
          <w:szCs w:val="24"/>
        </w:rPr>
        <w:t xml:space="preserve"> Mahallesi 1566 ada 10 </w:t>
      </w:r>
      <w:proofErr w:type="spellStart"/>
      <w:r w:rsidRPr="00705A7E">
        <w:rPr>
          <w:rFonts w:ascii="Times New Roman" w:hAnsi="Times New Roman"/>
          <w:sz w:val="24"/>
          <w:szCs w:val="24"/>
        </w:rPr>
        <w:t>nolu</w:t>
      </w:r>
      <w:proofErr w:type="spellEnd"/>
      <w:r w:rsidRPr="00705A7E">
        <w:rPr>
          <w:rFonts w:ascii="Times New Roman" w:hAnsi="Times New Roman"/>
          <w:sz w:val="24"/>
          <w:szCs w:val="24"/>
        </w:rPr>
        <w:t xml:space="preserve">(5,619.81 m2) parselde kayıtlı taşınmaz üzerine Niğde Belediyesince </w:t>
      </w:r>
      <w:proofErr w:type="spellStart"/>
      <w:r w:rsidRPr="00705A7E">
        <w:rPr>
          <w:rFonts w:ascii="Times New Roman" w:hAnsi="Times New Roman"/>
          <w:sz w:val="24"/>
          <w:szCs w:val="24"/>
        </w:rPr>
        <w:t>Kültürhan</w:t>
      </w:r>
      <w:proofErr w:type="spellEnd"/>
      <w:r w:rsidRPr="00705A7E">
        <w:rPr>
          <w:rFonts w:ascii="Times New Roman" w:hAnsi="Times New Roman"/>
          <w:sz w:val="24"/>
          <w:szCs w:val="24"/>
        </w:rPr>
        <w:t xml:space="preserve"> veya Kültür Merkezi Binası yapılmasına, yapılacak </w:t>
      </w:r>
      <w:proofErr w:type="spellStart"/>
      <w:r w:rsidRPr="00705A7E">
        <w:rPr>
          <w:rFonts w:ascii="Times New Roman" w:hAnsi="Times New Roman"/>
          <w:sz w:val="24"/>
          <w:szCs w:val="24"/>
        </w:rPr>
        <w:t>Kültürhan</w:t>
      </w:r>
      <w:proofErr w:type="spellEnd"/>
      <w:r w:rsidRPr="00705A7E">
        <w:rPr>
          <w:rFonts w:ascii="Times New Roman" w:hAnsi="Times New Roman"/>
          <w:sz w:val="24"/>
          <w:szCs w:val="24"/>
        </w:rPr>
        <w:t xml:space="preserve"> veya Kültür Merkezi </w:t>
      </w:r>
      <w:proofErr w:type="gramStart"/>
      <w:r w:rsidRPr="00705A7E">
        <w:rPr>
          <w:rFonts w:ascii="Times New Roman" w:hAnsi="Times New Roman"/>
          <w:sz w:val="24"/>
          <w:szCs w:val="24"/>
        </w:rPr>
        <w:t>Binasından  İl</w:t>
      </w:r>
      <w:proofErr w:type="gramEnd"/>
      <w:r w:rsidRPr="00705A7E">
        <w:rPr>
          <w:rFonts w:ascii="Times New Roman" w:hAnsi="Times New Roman"/>
          <w:sz w:val="24"/>
          <w:szCs w:val="24"/>
        </w:rPr>
        <w:t xml:space="preserve"> Özel idaresine piyasa rayicine göre  hisse/bağımsız bölüm verilmesine ve  bu konuda Niğde Valisi  Yılmaz </w:t>
      </w:r>
      <w:proofErr w:type="spellStart"/>
      <w:r w:rsidRPr="00705A7E">
        <w:rPr>
          <w:rFonts w:ascii="Times New Roman" w:hAnsi="Times New Roman"/>
          <w:sz w:val="24"/>
          <w:szCs w:val="24"/>
        </w:rPr>
        <w:t>ŞİMŞEK'e</w:t>
      </w:r>
      <w:proofErr w:type="spellEnd"/>
      <w:r w:rsidRPr="00705A7E">
        <w:rPr>
          <w:rFonts w:ascii="Times New Roman" w:hAnsi="Times New Roman"/>
          <w:sz w:val="24"/>
          <w:szCs w:val="24"/>
        </w:rPr>
        <w:t xml:space="preserve"> protokol yapma ve imzalama yetkisi verilmesine Rasim </w:t>
      </w:r>
      <w:proofErr w:type="spellStart"/>
      <w:r w:rsidRPr="00705A7E">
        <w:rPr>
          <w:rFonts w:ascii="Times New Roman" w:hAnsi="Times New Roman"/>
          <w:sz w:val="24"/>
          <w:szCs w:val="24"/>
        </w:rPr>
        <w:t>YILMAZ’ın</w:t>
      </w:r>
      <w:proofErr w:type="spellEnd"/>
      <w:r w:rsidRPr="00705A7E">
        <w:rPr>
          <w:rFonts w:ascii="Times New Roman" w:hAnsi="Times New Roman"/>
          <w:sz w:val="24"/>
          <w:szCs w:val="24"/>
        </w:rPr>
        <w:t xml:space="preserve"> </w:t>
      </w:r>
      <w:proofErr w:type="spellStart"/>
      <w:r w:rsidRPr="00705A7E">
        <w:rPr>
          <w:rFonts w:ascii="Times New Roman" w:hAnsi="Times New Roman"/>
          <w:sz w:val="24"/>
          <w:szCs w:val="24"/>
        </w:rPr>
        <w:t>red</w:t>
      </w:r>
      <w:proofErr w:type="spellEnd"/>
      <w:r w:rsidRPr="00705A7E">
        <w:rPr>
          <w:rFonts w:ascii="Times New Roman" w:hAnsi="Times New Roman"/>
          <w:sz w:val="24"/>
          <w:szCs w:val="24"/>
        </w:rPr>
        <w:t xml:space="preserve"> oyuna karşılık  oy çokluğu  ile karar verildi.</w:t>
      </w:r>
    </w:p>
    <w:p w:rsidR="00566A4B" w:rsidRPr="00705A7E" w:rsidRDefault="00566A4B" w:rsidP="00566A4B">
      <w:pPr>
        <w:jc w:val="both"/>
        <w:rPr>
          <w:rFonts w:ascii="Times New Roman" w:hAnsi="Times New Roman"/>
          <w:sz w:val="24"/>
          <w:szCs w:val="24"/>
        </w:rPr>
      </w:pPr>
    </w:p>
    <w:p w:rsidR="00566A4B" w:rsidRPr="00705A7E" w:rsidRDefault="00566A4B" w:rsidP="00566A4B">
      <w:pPr>
        <w:jc w:val="both"/>
        <w:rPr>
          <w:rFonts w:ascii="Times New Roman" w:hAnsi="Times New Roman"/>
          <w:sz w:val="24"/>
          <w:szCs w:val="24"/>
        </w:rPr>
      </w:pPr>
      <w:r w:rsidRPr="00705A7E">
        <w:rPr>
          <w:rFonts w:ascii="Times New Roman" w:hAnsi="Times New Roman"/>
          <w:sz w:val="24"/>
          <w:szCs w:val="24"/>
        </w:rPr>
        <w:t xml:space="preserve">Gündeminin 5. maddesi gereğince; Gelecek toplantı gün ve saati Meclis Başkanı </w:t>
      </w:r>
      <w:proofErr w:type="gramStart"/>
      <w:r w:rsidRPr="00705A7E">
        <w:rPr>
          <w:rFonts w:ascii="Times New Roman" w:hAnsi="Times New Roman"/>
          <w:sz w:val="24"/>
          <w:szCs w:val="24"/>
        </w:rPr>
        <w:t>tarafından  01</w:t>
      </w:r>
      <w:proofErr w:type="gramEnd"/>
      <w:r w:rsidRPr="00705A7E">
        <w:rPr>
          <w:rFonts w:ascii="Times New Roman" w:hAnsi="Times New Roman"/>
          <w:sz w:val="24"/>
          <w:szCs w:val="24"/>
        </w:rPr>
        <w:t>.03.2018   Perşembe  günü  saat  10.30  olarak kararlaştırılarak toplantıya  son verildi.</w:t>
      </w:r>
    </w:p>
    <w:p w:rsidR="00566A4B" w:rsidRPr="00705A7E" w:rsidRDefault="00566A4B" w:rsidP="00566A4B">
      <w:pPr>
        <w:jc w:val="both"/>
        <w:rPr>
          <w:rFonts w:ascii="Times New Roman" w:hAnsi="Times New Roman"/>
          <w:sz w:val="24"/>
          <w:szCs w:val="24"/>
        </w:rPr>
      </w:pPr>
    </w:p>
    <w:p w:rsidR="00566A4B" w:rsidRPr="00705A7E" w:rsidRDefault="00566A4B" w:rsidP="00566A4B">
      <w:pPr>
        <w:jc w:val="both"/>
        <w:rPr>
          <w:rFonts w:ascii="Times New Roman" w:hAnsi="Times New Roman"/>
          <w:sz w:val="24"/>
          <w:szCs w:val="24"/>
        </w:rPr>
      </w:pPr>
    </w:p>
    <w:p w:rsidR="00566A4B" w:rsidRPr="00705A7E" w:rsidRDefault="00566A4B" w:rsidP="00566A4B">
      <w:pPr>
        <w:autoSpaceDE w:val="0"/>
        <w:autoSpaceDN w:val="0"/>
        <w:adjustRightInd w:val="0"/>
        <w:jc w:val="both"/>
        <w:rPr>
          <w:rFonts w:ascii="Times New Roman" w:hAnsi="Times New Roman"/>
          <w:snapToGrid w:val="0"/>
          <w:sz w:val="24"/>
          <w:szCs w:val="24"/>
        </w:rPr>
      </w:pPr>
    </w:p>
    <w:p w:rsidR="00566A4B" w:rsidRPr="00705A7E" w:rsidRDefault="00566A4B" w:rsidP="00566A4B">
      <w:pPr>
        <w:pStyle w:val="NormalWeb"/>
        <w:spacing w:before="0" w:beforeAutospacing="0" w:after="0" w:afterAutospacing="0"/>
        <w:rPr>
          <w:b/>
          <w:snapToGrid w:val="0"/>
        </w:rPr>
      </w:pPr>
      <w:r w:rsidRPr="00705A7E">
        <w:rPr>
          <w:b/>
          <w:snapToGrid w:val="0"/>
        </w:rPr>
        <w:t xml:space="preserve">             Meclis Başkanı                                           </w:t>
      </w:r>
      <w:proofErr w:type="gramStart"/>
      <w:r w:rsidRPr="00705A7E">
        <w:rPr>
          <w:b/>
          <w:snapToGrid w:val="0"/>
        </w:rPr>
        <w:t>Katip</w:t>
      </w:r>
      <w:proofErr w:type="gramEnd"/>
      <w:r w:rsidRPr="00705A7E">
        <w:rPr>
          <w:b/>
          <w:snapToGrid w:val="0"/>
        </w:rPr>
        <w:t xml:space="preserve">                                     </w:t>
      </w:r>
      <w:proofErr w:type="spellStart"/>
      <w:r w:rsidRPr="00705A7E">
        <w:rPr>
          <w:b/>
          <w:snapToGrid w:val="0"/>
        </w:rPr>
        <w:t>Katip</w:t>
      </w:r>
      <w:proofErr w:type="spellEnd"/>
      <w:r w:rsidRPr="00705A7E">
        <w:rPr>
          <w:b/>
          <w:snapToGrid w:val="0"/>
        </w:rPr>
        <w:t xml:space="preserve">         </w:t>
      </w:r>
    </w:p>
    <w:p w:rsidR="00566A4B" w:rsidRPr="00705A7E" w:rsidRDefault="00566A4B" w:rsidP="00566A4B">
      <w:pPr>
        <w:pStyle w:val="NormalWeb"/>
        <w:spacing w:before="0" w:beforeAutospacing="0" w:after="0" w:afterAutospacing="0"/>
        <w:rPr>
          <w:rStyle w:val="Gl"/>
          <w:bCs w:val="0"/>
        </w:rPr>
      </w:pPr>
      <w:r w:rsidRPr="00705A7E">
        <w:rPr>
          <w:b/>
          <w:snapToGrid w:val="0"/>
        </w:rPr>
        <w:t xml:space="preserve">      Bülent KÜÇÜKTUNA                              Ünal PINAR                   Şahin TULGAR          </w:t>
      </w:r>
    </w:p>
    <w:p w:rsidR="00566A4B" w:rsidRPr="00705A7E" w:rsidRDefault="00566A4B" w:rsidP="00566A4B">
      <w:pPr>
        <w:tabs>
          <w:tab w:val="num" w:pos="540"/>
        </w:tabs>
        <w:jc w:val="center"/>
        <w:rPr>
          <w:rStyle w:val="Gl"/>
          <w:rFonts w:ascii="Times New Roman" w:hAnsi="Times New Roman"/>
          <w:sz w:val="24"/>
          <w:szCs w:val="24"/>
        </w:rPr>
      </w:pPr>
    </w:p>
    <w:p w:rsidR="00566A4B" w:rsidRPr="00705A7E" w:rsidRDefault="00566A4B" w:rsidP="00566A4B">
      <w:pPr>
        <w:tabs>
          <w:tab w:val="num" w:pos="540"/>
        </w:tabs>
        <w:jc w:val="center"/>
        <w:rPr>
          <w:rStyle w:val="Gl"/>
          <w:rFonts w:ascii="Times New Roman" w:hAnsi="Times New Roman"/>
          <w:sz w:val="24"/>
          <w:szCs w:val="24"/>
        </w:rPr>
      </w:pPr>
    </w:p>
    <w:p w:rsidR="00566A4B" w:rsidRPr="00705A7E" w:rsidRDefault="00566A4B" w:rsidP="00566A4B">
      <w:pPr>
        <w:tabs>
          <w:tab w:val="num" w:pos="540"/>
        </w:tabs>
        <w:jc w:val="center"/>
        <w:rPr>
          <w:rStyle w:val="Gl"/>
          <w:rFonts w:ascii="Times New Roman" w:hAnsi="Times New Roman"/>
          <w:sz w:val="24"/>
          <w:szCs w:val="24"/>
        </w:rPr>
      </w:pPr>
    </w:p>
    <w:p w:rsidR="00566A4B" w:rsidRPr="00705A7E" w:rsidRDefault="00566A4B" w:rsidP="00566A4B">
      <w:pPr>
        <w:rPr>
          <w:rFonts w:ascii="Times New Roman" w:hAnsi="Times New Roman"/>
          <w:sz w:val="24"/>
          <w:szCs w:val="24"/>
        </w:rPr>
      </w:pPr>
    </w:p>
    <w:p w:rsidR="00566A4B" w:rsidRPr="00705A7E" w:rsidRDefault="00566A4B" w:rsidP="00566A4B">
      <w:pPr>
        <w:rPr>
          <w:rFonts w:ascii="Times New Roman" w:hAnsi="Times New Roman"/>
          <w:sz w:val="24"/>
          <w:szCs w:val="24"/>
        </w:rPr>
      </w:pPr>
    </w:p>
    <w:p w:rsidR="00566A4B" w:rsidRPr="00705A7E" w:rsidRDefault="00566A4B" w:rsidP="00566A4B">
      <w:pPr>
        <w:rPr>
          <w:rFonts w:ascii="Times New Roman" w:hAnsi="Times New Roman"/>
          <w:sz w:val="24"/>
          <w:szCs w:val="24"/>
        </w:rPr>
      </w:pPr>
    </w:p>
    <w:p w:rsidR="00624367" w:rsidRDefault="00566A4B"/>
    <w:sectPr w:rsidR="00624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B0"/>
    <w:rsid w:val="001F1764"/>
    <w:rsid w:val="003E7BB0"/>
    <w:rsid w:val="00566A4B"/>
    <w:rsid w:val="008303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4B"/>
    <w:pPr>
      <w:spacing w:after="0" w:line="240" w:lineRule="auto"/>
    </w:pPr>
    <w:rPr>
      <w:rFonts w:ascii="Arial" w:eastAsia="Times New Roman" w:hAnsi="Arial" w:cs="Times New Roman"/>
      <w:szCs w:val="20"/>
      <w:lang w:eastAsia="tr-TR"/>
    </w:rPr>
  </w:style>
  <w:style w:type="paragraph" w:styleId="Balk4">
    <w:name w:val="heading 4"/>
    <w:basedOn w:val="Normal"/>
    <w:next w:val="Normal"/>
    <w:link w:val="Balk4Char"/>
    <w:qFormat/>
    <w:rsid w:val="00566A4B"/>
    <w:pPr>
      <w:keepNext/>
      <w:jc w:val="both"/>
      <w:outlineLvl w:val="3"/>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566A4B"/>
    <w:rPr>
      <w:rFonts w:ascii="Times New Roman" w:eastAsia="Times New Roman" w:hAnsi="Times New Roman" w:cs="Times New Roman"/>
      <w:sz w:val="24"/>
      <w:szCs w:val="20"/>
      <w:lang w:eastAsia="tr-TR"/>
    </w:rPr>
  </w:style>
  <w:style w:type="paragraph" w:styleId="NormalWeb">
    <w:name w:val="Normal (Web)"/>
    <w:basedOn w:val="Normal"/>
    <w:uiPriority w:val="99"/>
    <w:semiHidden/>
    <w:unhideWhenUsed/>
    <w:rsid w:val="00566A4B"/>
    <w:pPr>
      <w:spacing w:before="100" w:beforeAutospacing="1" w:after="100" w:afterAutospacing="1"/>
    </w:pPr>
    <w:rPr>
      <w:rFonts w:ascii="Times New Roman" w:hAnsi="Times New Roman"/>
      <w:sz w:val="24"/>
      <w:szCs w:val="24"/>
    </w:rPr>
  </w:style>
  <w:style w:type="character" w:customStyle="1" w:styleId="Gvdemetni">
    <w:name w:val="Gövde metni_"/>
    <w:link w:val="Gvdemetni0"/>
    <w:locked/>
    <w:rsid w:val="00566A4B"/>
    <w:rPr>
      <w:spacing w:val="14"/>
      <w:sz w:val="17"/>
      <w:szCs w:val="17"/>
      <w:shd w:val="clear" w:color="auto" w:fill="FFFFFF"/>
    </w:rPr>
  </w:style>
  <w:style w:type="paragraph" w:customStyle="1" w:styleId="Gvdemetni0">
    <w:name w:val="Gövde metni"/>
    <w:basedOn w:val="Normal"/>
    <w:link w:val="Gvdemetni"/>
    <w:rsid w:val="00566A4B"/>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paragraph" w:customStyle="1" w:styleId="gvdemetni00">
    <w:name w:val="gvdemetni0"/>
    <w:basedOn w:val="Normal"/>
    <w:uiPriority w:val="99"/>
    <w:rsid w:val="00566A4B"/>
    <w:pPr>
      <w:spacing w:before="100" w:beforeAutospacing="1" w:after="100" w:afterAutospacing="1"/>
    </w:pPr>
    <w:rPr>
      <w:rFonts w:ascii="Times New Roman" w:hAnsi="Times New Roman"/>
      <w:sz w:val="24"/>
      <w:szCs w:val="24"/>
    </w:rPr>
  </w:style>
  <w:style w:type="character" w:styleId="Gl">
    <w:name w:val="Strong"/>
    <w:basedOn w:val="VarsaylanParagrafYazTipi"/>
    <w:uiPriority w:val="22"/>
    <w:qFormat/>
    <w:rsid w:val="00566A4B"/>
    <w:rPr>
      <w:b/>
      <w:bCs/>
    </w:rPr>
  </w:style>
  <w:style w:type="paragraph" w:styleId="GvdeMetni1">
    <w:name w:val="Body Text"/>
    <w:basedOn w:val="Normal"/>
    <w:link w:val="GvdeMetniChar"/>
    <w:uiPriority w:val="99"/>
    <w:unhideWhenUsed/>
    <w:rsid w:val="00566A4B"/>
    <w:pPr>
      <w:spacing w:after="120"/>
    </w:pPr>
  </w:style>
  <w:style w:type="character" w:customStyle="1" w:styleId="GvdeMetniChar">
    <w:name w:val="Gövde Metni Char"/>
    <w:basedOn w:val="VarsaylanParagrafYazTipi"/>
    <w:link w:val="GvdeMetni1"/>
    <w:uiPriority w:val="99"/>
    <w:rsid w:val="00566A4B"/>
    <w:rPr>
      <w:rFonts w:ascii="Arial" w:eastAsia="Times New Roman" w:hAnsi="Arial" w:cs="Times New Roman"/>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4B"/>
    <w:pPr>
      <w:spacing w:after="0" w:line="240" w:lineRule="auto"/>
    </w:pPr>
    <w:rPr>
      <w:rFonts w:ascii="Arial" w:eastAsia="Times New Roman" w:hAnsi="Arial" w:cs="Times New Roman"/>
      <w:szCs w:val="20"/>
      <w:lang w:eastAsia="tr-TR"/>
    </w:rPr>
  </w:style>
  <w:style w:type="paragraph" w:styleId="Balk4">
    <w:name w:val="heading 4"/>
    <w:basedOn w:val="Normal"/>
    <w:next w:val="Normal"/>
    <w:link w:val="Balk4Char"/>
    <w:qFormat/>
    <w:rsid w:val="00566A4B"/>
    <w:pPr>
      <w:keepNext/>
      <w:jc w:val="both"/>
      <w:outlineLvl w:val="3"/>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566A4B"/>
    <w:rPr>
      <w:rFonts w:ascii="Times New Roman" w:eastAsia="Times New Roman" w:hAnsi="Times New Roman" w:cs="Times New Roman"/>
      <w:sz w:val="24"/>
      <w:szCs w:val="20"/>
      <w:lang w:eastAsia="tr-TR"/>
    </w:rPr>
  </w:style>
  <w:style w:type="paragraph" w:styleId="NormalWeb">
    <w:name w:val="Normal (Web)"/>
    <w:basedOn w:val="Normal"/>
    <w:uiPriority w:val="99"/>
    <w:semiHidden/>
    <w:unhideWhenUsed/>
    <w:rsid w:val="00566A4B"/>
    <w:pPr>
      <w:spacing w:before="100" w:beforeAutospacing="1" w:after="100" w:afterAutospacing="1"/>
    </w:pPr>
    <w:rPr>
      <w:rFonts w:ascii="Times New Roman" w:hAnsi="Times New Roman"/>
      <w:sz w:val="24"/>
      <w:szCs w:val="24"/>
    </w:rPr>
  </w:style>
  <w:style w:type="character" w:customStyle="1" w:styleId="Gvdemetni">
    <w:name w:val="Gövde metni_"/>
    <w:link w:val="Gvdemetni0"/>
    <w:locked/>
    <w:rsid w:val="00566A4B"/>
    <w:rPr>
      <w:spacing w:val="14"/>
      <w:sz w:val="17"/>
      <w:szCs w:val="17"/>
      <w:shd w:val="clear" w:color="auto" w:fill="FFFFFF"/>
    </w:rPr>
  </w:style>
  <w:style w:type="paragraph" w:customStyle="1" w:styleId="Gvdemetni0">
    <w:name w:val="Gövde metni"/>
    <w:basedOn w:val="Normal"/>
    <w:link w:val="Gvdemetni"/>
    <w:rsid w:val="00566A4B"/>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paragraph" w:customStyle="1" w:styleId="gvdemetni00">
    <w:name w:val="gvdemetni0"/>
    <w:basedOn w:val="Normal"/>
    <w:uiPriority w:val="99"/>
    <w:rsid w:val="00566A4B"/>
    <w:pPr>
      <w:spacing w:before="100" w:beforeAutospacing="1" w:after="100" w:afterAutospacing="1"/>
    </w:pPr>
    <w:rPr>
      <w:rFonts w:ascii="Times New Roman" w:hAnsi="Times New Roman"/>
      <w:sz w:val="24"/>
      <w:szCs w:val="24"/>
    </w:rPr>
  </w:style>
  <w:style w:type="character" w:styleId="Gl">
    <w:name w:val="Strong"/>
    <w:basedOn w:val="VarsaylanParagrafYazTipi"/>
    <w:uiPriority w:val="22"/>
    <w:qFormat/>
    <w:rsid w:val="00566A4B"/>
    <w:rPr>
      <w:b/>
      <w:bCs/>
    </w:rPr>
  </w:style>
  <w:style w:type="paragraph" w:styleId="GvdeMetni1">
    <w:name w:val="Body Text"/>
    <w:basedOn w:val="Normal"/>
    <w:link w:val="GvdeMetniChar"/>
    <w:uiPriority w:val="99"/>
    <w:unhideWhenUsed/>
    <w:rsid w:val="00566A4B"/>
    <w:pPr>
      <w:spacing w:after="120"/>
    </w:pPr>
  </w:style>
  <w:style w:type="character" w:customStyle="1" w:styleId="GvdeMetniChar">
    <w:name w:val="Gövde Metni Char"/>
    <w:basedOn w:val="VarsaylanParagrafYazTipi"/>
    <w:link w:val="GvdeMetni1"/>
    <w:uiPriority w:val="99"/>
    <w:rsid w:val="00566A4B"/>
    <w:rPr>
      <w:rFonts w:ascii="Arial" w:eastAsia="Times New Roman" w:hAnsi="Arial"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2015</Words>
  <Characters>11487</Characters>
  <Application>Microsoft Office Word</Application>
  <DocSecurity>0</DocSecurity>
  <Lines>95</Lines>
  <Paragraphs>26</Paragraphs>
  <ScaleCrop>false</ScaleCrop>
  <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cp:revision>
  <dcterms:created xsi:type="dcterms:W3CDTF">2018-02-14T14:39:00Z</dcterms:created>
  <dcterms:modified xsi:type="dcterms:W3CDTF">2018-02-14T14:39:00Z</dcterms:modified>
</cp:coreProperties>
</file>