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8F" w:rsidRPr="00130EF9" w:rsidRDefault="002B538F" w:rsidP="002B538F">
      <w:pPr>
        <w:tabs>
          <w:tab w:val="num" w:pos="540"/>
        </w:tabs>
        <w:jc w:val="center"/>
        <w:rPr>
          <w:rFonts w:ascii="Times New Roman" w:hAnsi="Times New Roman"/>
          <w:b/>
          <w:bCs/>
          <w:szCs w:val="22"/>
        </w:rPr>
      </w:pPr>
      <w:r w:rsidRPr="00130EF9">
        <w:rPr>
          <w:rStyle w:val="Gl"/>
          <w:rFonts w:ascii="Times New Roman" w:hAnsi="Times New Roman"/>
          <w:szCs w:val="22"/>
        </w:rPr>
        <w:t xml:space="preserve">İL GENEL </w:t>
      </w:r>
      <w:proofErr w:type="gramStart"/>
      <w:r w:rsidRPr="00130EF9">
        <w:rPr>
          <w:rStyle w:val="Gl"/>
          <w:rFonts w:ascii="Times New Roman" w:hAnsi="Times New Roman"/>
          <w:szCs w:val="22"/>
        </w:rPr>
        <w:t>MECLİSİNİN  2016</w:t>
      </w:r>
      <w:proofErr w:type="gramEnd"/>
      <w:r w:rsidRPr="00130EF9">
        <w:rPr>
          <w:rStyle w:val="Gl"/>
          <w:rFonts w:ascii="Times New Roman" w:hAnsi="Times New Roman"/>
          <w:szCs w:val="22"/>
        </w:rPr>
        <w:t xml:space="preserve"> YILI   MART  </w:t>
      </w:r>
      <w:r w:rsidRPr="00130EF9">
        <w:rPr>
          <w:rFonts w:ascii="Times New Roman" w:hAnsi="Times New Roman"/>
          <w:b/>
          <w:szCs w:val="22"/>
        </w:rPr>
        <w:t xml:space="preserve">AYI OLAĞAN TOPLANTISI </w:t>
      </w:r>
      <w:r w:rsidRPr="00130EF9">
        <w:rPr>
          <w:rFonts w:ascii="Times New Roman" w:hAnsi="Times New Roman"/>
          <w:b/>
          <w:bCs/>
          <w:szCs w:val="22"/>
        </w:rPr>
        <w:t xml:space="preserve"> </w:t>
      </w:r>
    </w:p>
    <w:p w:rsidR="002B538F" w:rsidRPr="00130EF9" w:rsidRDefault="002B538F" w:rsidP="002B538F">
      <w:pPr>
        <w:tabs>
          <w:tab w:val="num" w:pos="540"/>
        </w:tabs>
        <w:jc w:val="center"/>
        <w:rPr>
          <w:rFonts w:ascii="Times New Roman" w:hAnsi="Times New Roman"/>
          <w:snapToGrid w:val="0"/>
          <w:szCs w:val="22"/>
          <w:u w:val="single"/>
        </w:rPr>
      </w:pPr>
      <w:r w:rsidRPr="00130EF9">
        <w:rPr>
          <w:rFonts w:ascii="Times New Roman" w:hAnsi="Times New Roman"/>
          <w:b/>
          <w:szCs w:val="22"/>
          <w:u w:val="single"/>
        </w:rPr>
        <w:t xml:space="preserve">BİRİNCİ  BİRLEŞİMİNE  </w:t>
      </w:r>
      <w:r w:rsidRPr="00130EF9">
        <w:rPr>
          <w:rFonts w:ascii="Times New Roman" w:hAnsi="Times New Roman"/>
          <w:b/>
          <w:snapToGrid w:val="0"/>
          <w:szCs w:val="22"/>
          <w:u w:val="single"/>
        </w:rPr>
        <w:t xml:space="preserve">AİT TUTANAK </w:t>
      </w:r>
      <w:proofErr w:type="gramStart"/>
      <w:r w:rsidRPr="00130EF9">
        <w:rPr>
          <w:rFonts w:ascii="Times New Roman" w:hAnsi="Times New Roman"/>
          <w:b/>
          <w:snapToGrid w:val="0"/>
          <w:szCs w:val="22"/>
          <w:u w:val="single"/>
        </w:rPr>
        <w:t>ÖZETİDİR</w:t>
      </w:r>
      <w:r w:rsidRPr="00130EF9">
        <w:rPr>
          <w:rFonts w:ascii="Times New Roman" w:hAnsi="Times New Roman"/>
          <w:snapToGrid w:val="0"/>
          <w:szCs w:val="22"/>
          <w:u w:val="single"/>
        </w:rPr>
        <w:t xml:space="preserve">             :</w:t>
      </w:r>
      <w:proofErr w:type="gramEnd"/>
    </w:p>
    <w:p w:rsidR="002B538F" w:rsidRPr="00130EF9" w:rsidRDefault="002B538F" w:rsidP="002B538F">
      <w:pPr>
        <w:tabs>
          <w:tab w:val="num" w:pos="540"/>
        </w:tabs>
        <w:jc w:val="center"/>
        <w:rPr>
          <w:rFonts w:ascii="Times New Roman" w:hAnsi="Times New Roman"/>
          <w:b/>
          <w:bCs/>
          <w:szCs w:val="22"/>
        </w:rPr>
      </w:pPr>
    </w:p>
    <w:p w:rsidR="002B538F" w:rsidRPr="00130EF9" w:rsidRDefault="002B538F" w:rsidP="002B538F">
      <w:pPr>
        <w:widowControl w:val="0"/>
        <w:tabs>
          <w:tab w:val="left" w:pos="2160"/>
          <w:tab w:val="left" w:pos="8640"/>
          <w:tab w:val="left" w:pos="9900"/>
          <w:tab w:val="left" w:pos="11520"/>
        </w:tabs>
        <w:ind w:right="-42"/>
        <w:jc w:val="both"/>
        <w:rPr>
          <w:rFonts w:ascii="Times New Roman" w:hAnsi="Times New Roman"/>
          <w:snapToGrid w:val="0"/>
          <w:szCs w:val="22"/>
        </w:rPr>
      </w:pPr>
      <w:proofErr w:type="gramStart"/>
      <w:r w:rsidRPr="00130EF9">
        <w:rPr>
          <w:rFonts w:ascii="Times New Roman" w:hAnsi="Times New Roman"/>
          <w:snapToGrid w:val="0"/>
          <w:szCs w:val="22"/>
        </w:rPr>
        <w:t>İl  Genel</w:t>
      </w:r>
      <w:proofErr w:type="gramEnd"/>
      <w:r w:rsidRPr="00130EF9">
        <w:rPr>
          <w:rFonts w:ascii="Times New Roman" w:hAnsi="Times New Roman"/>
          <w:snapToGrid w:val="0"/>
          <w:szCs w:val="22"/>
        </w:rPr>
        <w:t xml:space="preserve"> Meclisi,  Meclis Başkanı Mahmut PEŞİN Başkanlığında  01.03.2016  Salı günü  saat  10.30'da   İl Genel Meclis Toplantı Salonunda  toplandı.</w:t>
      </w:r>
    </w:p>
    <w:p w:rsidR="002B538F" w:rsidRPr="00130EF9" w:rsidRDefault="002B538F" w:rsidP="002B538F">
      <w:pPr>
        <w:widowControl w:val="0"/>
        <w:tabs>
          <w:tab w:val="left" w:pos="2160"/>
          <w:tab w:val="left" w:pos="8640"/>
          <w:tab w:val="left" w:pos="9900"/>
          <w:tab w:val="left" w:pos="11520"/>
        </w:tabs>
        <w:ind w:right="-42"/>
        <w:jc w:val="both"/>
        <w:rPr>
          <w:rFonts w:ascii="Times New Roman" w:hAnsi="Times New Roman"/>
          <w:snapToGrid w:val="0"/>
          <w:szCs w:val="22"/>
        </w:rPr>
      </w:pPr>
      <w:r w:rsidRPr="00130EF9">
        <w:rPr>
          <w:rFonts w:ascii="Times New Roman" w:hAnsi="Times New Roman"/>
          <w:snapToGrid w:val="0"/>
          <w:szCs w:val="22"/>
        </w:rPr>
        <w:t xml:space="preserve">  </w:t>
      </w:r>
    </w:p>
    <w:p w:rsidR="002B538F" w:rsidRPr="00130EF9" w:rsidRDefault="002B538F" w:rsidP="002B538F">
      <w:pPr>
        <w:widowControl w:val="0"/>
        <w:tabs>
          <w:tab w:val="left" w:pos="2160"/>
          <w:tab w:val="left" w:pos="8640"/>
          <w:tab w:val="left" w:pos="9900"/>
          <w:tab w:val="left" w:pos="11520"/>
        </w:tabs>
        <w:ind w:right="-42"/>
        <w:jc w:val="both"/>
        <w:rPr>
          <w:rFonts w:ascii="Times New Roman" w:hAnsi="Times New Roman"/>
          <w:szCs w:val="22"/>
        </w:rPr>
      </w:pPr>
      <w:r w:rsidRPr="00130EF9">
        <w:rPr>
          <w:rFonts w:ascii="Times New Roman" w:hAnsi="Times New Roman"/>
          <w:snapToGrid w:val="0"/>
          <w:szCs w:val="22"/>
        </w:rPr>
        <w:t xml:space="preserve"> </w:t>
      </w:r>
      <w:r w:rsidRPr="00130EF9">
        <w:rPr>
          <w:rFonts w:ascii="Times New Roman" w:hAnsi="Times New Roman"/>
          <w:szCs w:val="22"/>
        </w:rPr>
        <w:t xml:space="preserve">Gündemin 1.maddesi gereğince; Yapılan yoklama neticesinde 18 </w:t>
      </w:r>
      <w:proofErr w:type="gramStart"/>
      <w:r w:rsidRPr="00130EF9">
        <w:rPr>
          <w:rFonts w:ascii="Times New Roman" w:hAnsi="Times New Roman"/>
          <w:szCs w:val="22"/>
        </w:rPr>
        <w:t xml:space="preserve">üyenin  </w:t>
      </w:r>
      <w:r w:rsidRPr="00130EF9">
        <w:rPr>
          <w:rFonts w:ascii="Times New Roman" w:hAnsi="Times New Roman"/>
          <w:snapToGrid w:val="0"/>
          <w:szCs w:val="22"/>
        </w:rPr>
        <w:t>mevcut</w:t>
      </w:r>
      <w:proofErr w:type="gramEnd"/>
      <w:r w:rsidRPr="00130EF9">
        <w:rPr>
          <w:rFonts w:ascii="Times New Roman" w:hAnsi="Times New Roman"/>
          <w:snapToGrid w:val="0"/>
          <w:szCs w:val="22"/>
        </w:rPr>
        <w:t xml:space="preserve"> olduğu, Vedat </w:t>
      </w:r>
      <w:proofErr w:type="spellStart"/>
      <w:r w:rsidRPr="00130EF9">
        <w:rPr>
          <w:rFonts w:ascii="Times New Roman" w:hAnsi="Times New Roman"/>
          <w:snapToGrid w:val="0"/>
          <w:szCs w:val="22"/>
        </w:rPr>
        <w:t>KİRAZCI'nın</w:t>
      </w:r>
      <w:proofErr w:type="spellEnd"/>
      <w:r w:rsidRPr="00130EF9">
        <w:rPr>
          <w:rFonts w:ascii="Times New Roman" w:hAnsi="Times New Roman"/>
          <w:snapToGrid w:val="0"/>
          <w:szCs w:val="22"/>
        </w:rPr>
        <w:t xml:space="preserve"> bulunmadığı </w:t>
      </w:r>
      <w:r w:rsidRPr="00130EF9">
        <w:rPr>
          <w:rFonts w:ascii="Times New Roman" w:hAnsi="Times New Roman"/>
          <w:szCs w:val="22"/>
        </w:rPr>
        <w:t>görüldü.</w:t>
      </w:r>
    </w:p>
    <w:p w:rsidR="002B538F" w:rsidRPr="00130EF9" w:rsidRDefault="002B538F" w:rsidP="002B538F">
      <w:pPr>
        <w:pStyle w:val="Gvdemetni0"/>
        <w:shd w:val="clear" w:color="auto" w:fill="auto"/>
        <w:spacing w:before="0" w:after="0"/>
        <w:ind w:left="20" w:right="-142"/>
        <w:rPr>
          <w:spacing w:val="0"/>
          <w:sz w:val="22"/>
          <w:szCs w:val="22"/>
        </w:rPr>
      </w:pPr>
    </w:p>
    <w:p w:rsidR="002B538F" w:rsidRPr="00130EF9" w:rsidRDefault="002B538F" w:rsidP="002B538F">
      <w:pPr>
        <w:pStyle w:val="Gvdemetni0"/>
        <w:shd w:val="clear" w:color="auto" w:fill="auto"/>
        <w:spacing w:before="0"/>
        <w:ind w:left="20" w:right="-142"/>
        <w:rPr>
          <w:spacing w:val="0"/>
          <w:sz w:val="22"/>
          <w:szCs w:val="22"/>
        </w:rPr>
      </w:pPr>
      <w:r w:rsidRPr="00130EF9">
        <w:rPr>
          <w:snapToGrid w:val="0"/>
          <w:sz w:val="22"/>
          <w:szCs w:val="22"/>
        </w:rPr>
        <w:t xml:space="preserve">Vedat </w:t>
      </w:r>
      <w:proofErr w:type="spellStart"/>
      <w:r w:rsidRPr="00130EF9">
        <w:rPr>
          <w:snapToGrid w:val="0"/>
          <w:sz w:val="22"/>
          <w:szCs w:val="22"/>
        </w:rPr>
        <w:t>KİRAZCI'nın</w:t>
      </w:r>
      <w:proofErr w:type="spellEnd"/>
      <w:r w:rsidRPr="00130EF9">
        <w:rPr>
          <w:spacing w:val="0"/>
          <w:sz w:val="22"/>
          <w:szCs w:val="22"/>
        </w:rPr>
        <w:t xml:space="preserve"> İl Genel Meclis toplantısına </w:t>
      </w:r>
      <w:proofErr w:type="gramStart"/>
      <w:r w:rsidRPr="00130EF9">
        <w:rPr>
          <w:spacing w:val="0"/>
          <w:sz w:val="22"/>
          <w:szCs w:val="22"/>
        </w:rPr>
        <w:t>katılamayacağından  izinli</w:t>
      </w:r>
      <w:proofErr w:type="gramEnd"/>
      <w:r w:rsidRPr="00130EF9">
        <w:rPr>
          <w:spacing w:val="0"/>
          <w:sz w:val="22"/>
          <w:szCs w:val="22"/>
        </w:rPr>
        <w:t xml:space="preserve"> sayılması ile ilgili dilekçesi okundu,  yapılan oylama sonucu adı geçenin  izinli sayılması oybirliği ile kabul edildi.</w:t>
      </w:r>
    </w:p>
    <w:p w:rsidR="002B538F" w:rsidRPr="00130EF9" w:rsidRDefault="002B538F" w:rsidP="002B538F">
      <w:pPr>
        <w:widowControl w:val="0"/>
        <w:tabs>
          <w:tab w:val="left" w:pos="5245"/>
          <w:tab w:val="left" w:pos="10980"/>
        </w:tabs>
        <w:ind w:right="-130"/>
        <w:jc w:val="both"/>
        <w:rPr>
          <w:rFonts w:ascii="Times New Roman" w:hAnsi="Times New Roman"/>
          <w:szCs w:val="22"/>
        </w:rPr>
      </w:pPr>
      <w:r w:rsidRPr="00130EF9">
        <w:rPr>
          <w:rFonts w:ascii="Times New Roman" w:hAnsi="Times New Roman"/>
          <w:szCs w:val="22"/>
        </w:rPr>
        <w:t xml:space="preserve">Gündemin 2. maddesi gereğince; Geçen birleşime ait tutanak </w:t>
      </w:r>
      <w:proofErr w:type="gramStart"/>
      <w:r w:rsidRPr="00130EF9">
        <w:rPr>
          <w:rFonts w:ascii="Times New Roman" w:hAnsi="Times New Roman"/>
          <w:szCs w:val="22"/>
        </w:rPr>
        <w:t>özeti  okundu</w:t>
      </w:r>
      <w:proofErr w:type="gramEnd"/>
      <w:r w:rsidRPr="00130EF9">
        <w:rPr>
          <w:rFonts w:ascii="Times New Roman" w:hAnsi="Times New Roman"/>
          <w:szCs w:val="22"/>
        </w:rPr>
        <w:t>, yapılan  oylama sonucu tutanak özeti oybirliği ile  kabul edildi.</w:t>
      </w:r>
    </w:p>
    <w:p w:rsidR="002B538F" w:rsidRPr="00130EF9" w:rsidRDefault="002B538F" w:rsidP="002B538F">
      <w:pPr>
        <w:autoSpaceDE w:val="0"/>
        <w:autoSpaceDN w:val="0"/>
        <w:adjustRightInd w:val="0"/>
        <w:jc w:val="both"/>
        <w:rPr>
          <w:rFonts w:ascii="Times New Roman" w:hAnsi="Times New Roman"/>
          <w:snapToGrid w:val="0"/>
          <w:szCs w:val="22"/>
        </w:rPr>
      </w:pPr>
    </w:p>
    <w:p w:rsidR="002B538F" w:rsidRPr="00130EF9" w:rsidRDefault="002B538F" w:rsidP="002B538F">
      <w:pPr>
        <w:widowControl w:val="0"/>
        <w:tabs>
          <w:tab w:val="left" w:pos="5245"/>
        </w:tabs>
        <w:jc w:val="both"/>
        <w:rPr>
          <w:rFonts w:ascii="Times New Roman" w:hAnsi="Times New Roman"/>
          <w:szCs w:val="22"/>
        </w:rPr>
      </w:pPr>
      <w:r w:rsidRPr="00130EF9">
        <w:rPr>
          <w:rFonts w:ascii="Times New Roman" w:hAnsi="Times New Roman"/>
          <w:szCs w:val="22"/>
        </w:rPr>
        <w:t>Gündemin 3. maddesi gereğince;</w:t>
      </w:r>
      <w:r w:rsidRPr="00130EF9">
        <w:rPr>
          <w:rFonts w:ascii="Times New Roman" w:hAnsi="Times New Roman"/>
          <w:snapToGrid w:val="0"/>
          <w:szCs w:val="22"/>
        </w:rPr>
        <w:t xml:space="preserve"> </w:t>
      </w:r>
      <w:r w:rsidRPr="00130EF9">
        <w:rPr>
          <w:rFonts w:ascii="Times New Roman" w:hAnsi="Times New Roman"/>
          <w:szCs w:val="22"/>
        </w:rPr>
        <w:t>İl özel idaresi Makine parkında bulunan Makine ve Ekipmanların İl özel idaresinin asli göre</w:t>
      </w:r>
      <w:r w:rsidRPr="00130EF9">
        <w:rPr>
          <w:rFonts w:ascii="Times New Roman" w:hAnsi="Times New Roman"/>
          <w:szCs w:val="22"/>
        </w:rPr>
        <w:t>v</w:t>
      </w:r>
      <w:r w:rsidRPr="00130EF9">
        <w:rPr>
          <w:rFonts w:ascii="Times New Roman" w:hAnsi="Times New Roman"/>
          <w:szCs w:val="22"/>
        </w:rPr>
        <w:t xml:space="preserve">lerini aksatmamak kaydı </w:t>
      </w:r>
      <w:proofErr w:type="gramStart"/>
      <w:r w:rsidRPr="00130EF9">
        <w:rPr>
          <w:rFonts w:ascii="Times New Roman" w:hAnsi="Times New Roman"/>
          <w:szCs w:val="22"/>
        </w:rPr>
        <w:t>ile  boş</w:t>
      </w:r>
      <w:proofErr w:type="gramEnd"/>
      <w:r w:rsidRPr="00130EF9">
        <w:rPr>
          <w:rFonts w:ascii="Times New Roman" w:hAnsi="Times New Roman"/>
          <w:szCs w:val="22"/>
        </w:rPr>
        <w:t xml:space="preserve"> zamanlarda kiraya verilmesi halinde 2016 yılında uygulanacak kira bedelleri  Akaryakıtı kiralayana ait olmak üzere KDV dahil; </w:t>
      </w:r>
    </w:p>
    <w:tbl>
      <w:tblPr>
        <w:tblW w:w="9600" w:type="dxa"/>
        <w:tblLayout w:type="fixed"/>
        <w:tblCellMar>
          <w:left w:w="70" w:type="dxa"/>
          <w:right w:w="70" w:type="dxa"/>
        </w:tblCellMar>
        <w:tblLook w:val="04A0" w:firstRow="1" w:lastRow="0" w:firstColumn="1" w:lastColumn="0" w:noHBand="0" w:noVBand="1"/>
      </w:tblPr>
      <w:tblGrid>
        <w:gridCol w:w="7640"/>
        <w:gridCol w:w="1960"/>
      </w:tblGrid>
      <w:tr w:rsidR="002B538F" w:rsidRPr="00130EF9" w:rsidTr="00F9225A">
        <w:trPr>
          <w:trHeight w:val="3903"/>
        </w:trPr>
        <w:tc>
          <w:tcPr>
            <w:tcW w:w="7640" w:type="dxa"/>
            <w:tcBorders>
              <w:top w:val="nil"/>
              <w:left w:val="nil"/>
              <w:bottom w:val="nil"/>
              <w:right w:val="nil"/>
            </w:tcBorders>
            <w:shd w:val="clear" w:color="auto" w:fill="auto"/>
            <w:noWrap/>
            <w:vAlign w:val="bottom"/>
          </w:tcPr>
          <w:tbl>
            <w:tblPr>
              <w:tblW w:w="7740" w:type="dxa"/>
              <w:tblLayout w:type="fixed"/>
              <w:tblCellMar>
                <w:left w:w="70" w:type="dxa"/>
                <w:right w:w="70" w:type="dxa"/>
              </w:tblCellMar>
              <w:tblLook w:val="05A0" w:firstRow="1" w:lastRow="0" w:firstColumn="1" w:lastColumn="1" w:noHBand="0" w:noVBand="1"/>
            </w:tblPr>
            <w:tblGrid>
              <w:gridCol w:w="5245"/>
              <w:gridCol w:w="2495"/>
            </w:tblGrid>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Dozer (D8 T)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165,00.-TL/Saat </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Greyder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85,00.-TL/Saat</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Ekskavatör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90,00.-TL/Saat</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Kazıcı-Yükleyici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55,00.-TL/Saat</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Yükleyici</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65,00.-TL/Saat</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Silindir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55,00.-TL/Saat</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Vidanjör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55,00.-TL/Saat</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Vinç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55,00.-TL/Saat</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Kompresör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25,00.-TL/Saat</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Jeneratör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25,00.-TL/Saat</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Hafif Tonajlı Damperli Kamyon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2,00.-TL/Km</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Ağır Tonajlı Damperli Kamyon</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3,00.- TL/Km</w:t>
                  </w:r>
                </w:p>
              </w:tc>
            </w:tr>
            <w:tr w:rsidR="002B538F" w:rsidRPr="00130EF9" w:rsidTr="00F9225A">
              <w:trPr>
                <w:trHeight w:val="5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Çekici(Tır)                                  </w:t>
                  </w:r>
                </w:p>
              </w:tc>
              <w:tc>
                <w:tcPr>
                  <w:tcW w:w="2495"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5,00.- TL/Km</w:t>
                  </w:r>
                </w:p>
              </w:tc>
            </w:tr>
            <w:tr w:rsidR="002B538F" w:rsidRPr="00130EF9" w:rsidTr="00F9225A">
              <w:trPr>
                <w:trHeight w:val="406"/>
              </w:trPr>
              <w:tc>
                <w:tcPr>
                  <w:tcW w:w="5245" w:type="dxa"/>
                  <w:tcBorders>
                    <w:top w:val="nil"/>
                    <w:left w:val="nil"/>
                    <w:bottom w:val="nil"/>
                    <w:right w:val="nil"/>
                  </w:tcBorders>
                  <w:shd w:val="clear" w:color="auto" w:fill="auto"/>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xml:space="preserve">           Öncü Araç(</w:t>
                  </w:r>
                  <w:proofErr w:type="spellStart"/>
                  <w:r w:rsidRPr="00130EF9">
                    <w:rPr>
                      <w:rFonts w:ascii="Times New Roman" w:hAnsi="Times New Roman"/>
                      <w:color w:val="000000"/>
                      <w:szCs w:val="22"/>
                    </w:rPr>
                    <w:t>Pickup</w:t>
                  </w:r>
                  <w:proofErr w:type="spellEnd"/>
                  <w:r w:rsidRPr="00130EF9">
                    <w:rPr>
                      <w:rFonts w:ascii="Times New Roman" w:hAnsi="Times New Roman"/>
                      <w:color w:val="000000"/>
                      <w:szCs w:val="22"/>
                    </w:rPr>
                    <w:t xml:space="preserve">)                                                                      </w:t>
                  </w:r>
                </w:p>
              </w:tc>
              <w:tc>
                <w:tcPr>
                  <w:tcW w:w="2495" w:type="dxa"/>
                  <w:tcBorders>
                    <w:top w:val="nil"/>
                    <w:left w:val="nil"/>
                    <w:bottom w:val="nil"/>
                    <w:right w:val="nil"/>
                  </w:tcBorders>
                  <w:shd w:val="clear" w:color="auto" w:fill="auto"/>
                  <w:noWrap/>
                </w:tcPr>
                <w:p w:rsidR="002B538F" w:rsidRPr="00130EF9" w:rsidRDefault="002B538F" w:rsidP="00F9225A">
                  <w:pPr>
                    <w:rPr>
                      <w:rFonts w:ascii="Times New Roman" w:hAnsi="Times New Roman"/>
                      <w:color w:val="000000"/>
                      <w:szCs w:val="22"/>
                    </w:rPr>
                  </w:pPr>
                  <w:r w:rsidRPr="00130EF9">
                    <w:rPr>
                      <w:rFonts w:ascii="Times New Roman" w:hAnsi="Times New Roman"/>
                      <w:color w:val="000000"/>
                      <w:szCs w:val="22"/>
                    </w:rPr>
                    <w:t>:   1,50.- TL/Km</w:t>
                  </w:r>
                </w:p>
              </w:tc>
            </w:tr>
          </w:tbl>
          <w:p w:rsidR="002B538F" w:rsidRPr="00130EF9" w:rsidRDefault="002B538F" w:rsidP="00F9225A">
            <w:pPr>
              <w:rPr>
                <w:rFonts w:ascii="Times New Roman" w:hAnsi="Times New Roman"/>
                <w:color w:val="000000"/>
                <w:szCs w:val="22"/>
              </w:rPr>
            </w:pPr>
          </w:p>
        </w:tc>
        <w:tc>
          <w:tcPr>
            <w:tcW w:w="1960" w:type="dxa"/>
            <w:tcBorders>
              <w:top w:val="nil"/>
              <w:left w:val="nil"/>
              <w:bottom w:val="nil"/>
              <w:right w:val="nil"/>
            </w:tcBorders>
            <w:shd w:val="clear" w:color="auto" w:fill="auto"/>
            <w:noWrap/>
            <w:vAlign w:val="bottom"/>
          </w:tcPr>
          <w:p w:rsidR="002B538F" w:rsidRPr="00130EF9" w:rsidRDefault="002B538F" w:rsidP="00F9225A">
            <w:pPr>
              <w:rPr>
                <w:rFonts w:ascii="Times New Roman" w:hAnsi="Times New Roman"/>
                <w:color w:val="000000"/>
                <w:szCs w:val="22"/>
              </w:rPr>
            </w:pPr>
          </w:p>
        </w:tc>
      </w:tr>
    </w:tbl>
    <w:p w:rsidR="002B538F" w:rsidRPr="00130EF9" w:rsidRDefault="002B538F" w:rsidP="002B538F">
      <w:pPr>
        <w:widowControl w:val="0"/>
        <w:tabs>
          <w:tab w:val="left" w:pos="5245"/>
        </w:tabs>
        <w:jc w:val="both"/>
        <w:rPr>
          <w:rFonts w:ascii="Times New Roman" w:hAnsi="Times New Roman"/>
          <w:szCs w:val="22"/>
        </w:rPr>
      </w:pPr>
      <w:r w:rsidRPr="00130EF9">
        <w:rPr>
          <w:rFonts w:ascii="Times New Roman" w:hAnsi="Times New Roman"/>
          <w:color w:val="000000"/>
          <w:szCs w:val="22"/>
        </w:rPr>
        <w:t xml:space="preserve">            olarak </w:t>
      </w:r>
      <w:proofErr w:type="gramStart"/>
      <w:r w:rsidRPr="00130EF9">
        <w:rPr>
          <w:rFonts w:ascii="Times New Roman" w:hAnsi="Times New Roman"/>
          <w:color w:val="000000"/>
          <w:szCs w:val="22"/>
        </w:rPr>
        <w:t>belirlenmesine</w:t>
      </w:r>
      <w:r>
        <w:rPr>
          <w:rFonts w:ascii="Times New Roman" w:hAnsi="Times New Roman"/>
          <w:color w:val="000000"/>
          <w:szCs w:val="22"/>
        </w:rPr>
        <w:t xml:space="preserve"> </w:t>
      </w:r>
      <w:r w:rsidRPr="00130EF9">
        <w:rPr>
          <w:rFonts w:ascii="Times New Roman" w:hAnsi="Times New Roman"/>
          <w:color w:val="000000"/>
          <w:szCs w:val="22"/>
        </w:rPr>
        <w:t xml:space="preserve"> Rasim</w:t>
      </w:r>
      <w:proofErr w:type="gramEnd"/>
      <w:r w:rsidRPr="00130EF9">
        <w:rPr>
          <w:rFonts w:ascii="Times New Roman" w:hAnsi="Times New Roman"/>
          <w:color w:val="000000"/>
          <w:szCs w:val="22"/>
        </w:rPr>
        <w:t xml:space="preserve"> </w:t>
      </w:r>
      <w:proofErr w:type="spellStart"/>
      <w:r w:rsidRPr="00130EF9">
        <w:rPr>
          <w:rFonts w:ascii="Times New Roman" w:hAnsi="Times New Roman"/>
          <w:color w:val="000000"/>
          <w:szCs w:val="22"/>
        </w:rPr>
        <w:t>YILMAZ'ın</w:t>
      </w:r>
      <w:proofErr w:type="spellEnd"/>
      <w:r w:rsidRPr="00130EF9">
        <w:rPr>
          <w:rFonts w:ascii="Times New Roman" w:hAnsi="Times New Roman"/>
          <w:color w:val="000000"/>
          <w:szCs w:val="22"/>
        </w:rPr>
        <w:t xml:space="preserve"> </w:t>
      </w:r>
      <w:proofErr w:type="spellStart"/>
      <w:r w:rsidRPr="00130EF9">
        <w:rPr>
          <w:rFonts w:ascii="Times New Roman" w:hAnsi="Times New Roman"/>
          <w:color w:val="000000"/>
          <w:szCs w:val="22"/>
        </w:rPr>
        <w:t>red</w:t>
      </w:r>
      <w:proofErr w:type="spellEnd"/>
      <w:r w:rsidRPr="00130EF9">
        <w:rPr>
          <w:rFonts w:ascii="Times New Roman" w:hAnsi="Times New Roman"/>
          <w:color w:val="000000"/>
          <w:szCs w:val="22"/>
        </w:rPr>
        <w:t xml:space="preserve"> oyuna karşılık  oy çokluğu  ile karar verildi.   </w:t>
      </w:r>
    </w:p>
    <w:p w:rsidR="002B538F" w:rsidRPr="00130EF9" w:rsidRDefault="002B538F" w:rsidP="002B538F">
      <w:pPr>
        <w:autoSpaceDE w:val="0"/>
        <w:autoSpaceDN w:val="0"/>
        <w:adjustRightInd w:val="0"/>
        <w:jc w:val="both"/>
        <w:rPr>
          <w:rFonts w:ascii="Times New Roman" w:hAnsi="Times New Roman"/>
          <w:snapToGrid w:val="0"/>
          <w:szCs w:val="22"/>
        </w:rPr>
      </w:pPr>
    </w:p>
    <w:p w:rsidR="002B538F" w:rsidRPr="00130EF9" w:rsidRDefault="002B538F" w:rsidP="002B538F">
      <w:pPr>
        <w:jc w:val="both"/>
        <w:rPr>
          <w:rFonts w:ascii="Times New Roman" w:hAnsi="Times New Roman"/>
          <w:szCs w:val="22"/>
        </w:rPr>
      </w:pPr>
      <w:r w:rsidRPr="00130EF9">
        <w:rPr>
          <w:rFonts w:ascii="Times New Roman" w:hAnsi="Times New Roman"/>
          <w:szCs w:val="22"/>
        </w:rPr>
        <w:t>Gündemin 4. maddesi gereğince;</w:t>
      </w:r>
      <w:r w:rsidRPr="00130EF9">
        <w:rPr>
          <w:rFonts w:ascii="Times New Roman" w:hAnsi="Times New Roman"/>
          <w:snapToGrid w:val="0"/>
          <w:szCs w:val="22"/>
        </w:rPr>
        <w:t xml:space="preserve"> </w:t>
      </w:r>
      <w:r w:rsidRPr="00130EF9">
        <w:rPr>
          <w:rFonts w:ascii="Times New Roman" w:hAnsi="Times New Roman"/>
          <w:szCs w:val="22"/>
        </w:rPr>
        <w:t xml:space="preserve">İlimiz </w:t>
      </w:r>
      <w:proofErr w:type="gramStart"/>
      <w:r w:rsidRPr="00130EF9">
        <w:rPr>
          <w:rFonts w:ascii="Times New Roman" w:hAnsi="Times New Roman"/>
          <w:szCs w:val="22"/>
        </w:rPr>
        <w:t xml:space="preserve">Merkez  </w:t>
      </w:r>
      <w:proofErr w:type="spellStart"/>
      <w:r w:rsidRPr="00130EF9">
        <w:rPr>
          <w:rFonts w:ascii="Times New Roman" w:hAnsi="Times New Roman"/>
          <w:szCs w:val="22"/>
        </w:rPr>
        <w:t>Alaadin</w:t>
      </w:r>
      <w:proofErr w:type="spellEnd"/>
      <w:proofErr w:type="gramEnd"/>
      <w:r w:rsidRPr="00130EF9">
        <w:rPr>
          <w:rFonts w:ascii="Times New Roman" w:hAnsi="Times New Roman"/>
          <w:szCs w:val="22"/>
        </w:rPr>
        <w:t xml:space="preserve"> Mahallesi  273 Ada  1 </w:t>
      </w:r>
      <w:proofErr w:type="spellStart"/>
      <w:r w:rsidRPr="00130EF9">
        <w:rPr>
          <w:rFonts w:ascii="Times New Roman" w:hAnsi="Times New Roman"/>
          <w:szCs w:val="22"/>
        </w:rPr>
        <w:t>nolu</w:t>
      </w:r>
      <w:proofErr w:type="spellEnd"/>
      <w:r w:rsidRPr="00130EF9">
        <w:rPr>
          <w:rFonts w:ascii="Times New Roman" w:hAnsi="Times New Roman"/>
          <w:szCs w:val="22"/>
        </w:rPr>
        <w:t xml:space="preserve"> (53,91 m² ) parselin İl özel idaresi adına satın</w:t>
      </w:r>
      <w:r>
        <w:rPr>
          <w:rFonts w:ascii="Times New Roman" w:hAnsi="Times New Roman"/>
          <w:szCs w:val="22"/>
        </w:rPr>
        <w:t xml:space="preserve"> </w:t>
      </w:r>
      <w:r w:rsidRPr="00130EF9">
        <w:rPr>
          <w:rFonts w:ascii="Times New Roman" w:hAnsi="Times New Roman"/>
          <w:szCs w:val="22"/>
        </w:rPr>
        <w:t>alınmasına</w:t>
      </w:r>
      <w:r>
        <w:rPr>
          <w:rFonts w:ascii="Times New Roman" w:hAnsi="Times New Roman"/>
          <w:szCs w:val="22"/>
        </w:rPr>
        <w:t xml:space="preserve"> </w:t>
      </w:r>
      <w:r w:rsidRPr="00130EF9">
        <w:rPr>
          <w:rFonts w:ascii="Times New Roman" w:hAnsi="Times New Roman"/>
          <w:szCs w:val="22"/>
        </w:rPr>
        <w:t xml:space="preserve"> </w:t>
      </w:r>
      <w:r w:rsidRPr="00130EF9">
        <w:rPr>
          <w:rFonts w:ascii="Times New Roman" w:hAnsi="Times New Roman"/>
          <w:color w:val="000000"/>
          <w:szCs w:val="22"/>
        </w:rPr>
        <w:t xml:space="preserve">Rasim </w:t>
      </w:r>
      <w:proofErr w:type="spellStart"/>
      <w:r w:rsidRPr="00130EF9">
        <w:rPr>
          <w:rFonts w:ascii="Times New Roman" w:hAnsi="Times New Roman"/>
          <w:color w:val="000000"/>
          <w:szCs w:val="22"/>
        </w:rPr>
        <w:t>YILMAZ'ın</w:t>
      </w:r>
      <w:proofErr w:type="spellEnd"/>
      <w:r w:rsidRPr="00130EF9">
        <w:rPr>
          <w:rFonts w:ascii="Times New Roman" w:hAnsi="Times New Roman"/>
          <w:color w:val="000000"/>
          <w:szCs w:val="22"/>
        </w:rPr>
        <w:t xml:space="preserve"> </w:t>
      </w:r>
      <w:proofErr w:type="spellStart"/>
      <w:r w:rsidRPr="00130EF9">
        <w:rPr>
          <w:rFonts w:ascii="Times New Roman" w:hAnsi="Times New Roman"/>
          <w:color w:val="000000"/>
          <w:szCs w:val="22"/>
        </w:rPr>
        <w:t>red</w:t>
      </w:r>
      <w:proofErr w:type="spellEnd"/>
      <w:r w:rsidRPr="00130EF9">
        <w:rPr>
          <w:rFonts w:ascii="Times New Roman" w:hAnsi="Times New Roman"/>
          <w:color w:val="000000"/>
          <w:szCs w:val="22"/>
        </w:rPr>
        <w:t xml:space="preserve"> oyuna karşılık  oy çokluğu  ile karar verildi.   </w:t>
      </w:r>
    </w:p>
    <w:p w:rsidR="002B538F" w:rsidRPr="00130EF9" w:rsidRDefault="002B538F" w:rsidP="002B538F">
      <w:pPr>
        <w:jc w:val="both"/>
        <w:rPr>
          <w:rFonts w:ascii="Times New Roman" w:hAnsi="Times New Roman"/>
          <w:szCs w:val="22"/>
        </w:rPr>
      </w:pPr>
    </w:p>
    <w:p w:rsidR="002B538F" w:rsidRPr="00130EF9" w:rsidRDefault="002B538F" w:rsidP="002B538F">
      <w:pPr>
        <w:jc w:val="both"/>
        <w:rPr>
          <w:rFonts w:ascii="Times New Roman" w:hAnsi="Times New Roman"/>
          <w:szCs w:val="22"/>
        </w:rPr>
      </w:pPr>
      <w:r w:rsidRPr="00130EF9">
        <w:rPr>
          <w:rFonts w:ascii="Times New Roman" w:hAnsi="Times New Roman"/>
          <w:szCs w:val="22"/>
        </w:rPr>
        <w:t>Gündemin 5. maddesi gereğince;</w:t>
      </w:r>
      <w:r w:rsidRPr="00130EF9">
        <w:rPr>
          <w:rFonts w:ascii="Times New Roman" w:hAnsi="Times New Roman"/>
          <w:snapToGrid w:val="0"/>
          <w:szCs w:val="22"/>
        </w:rPr>
        <w:t xml:space="preserve"> </w:t>
      </w:r>
      <w:r w:rsidRPr="00130EF9">
        <w:rPr>
          <w:rFonts w:ascii="Times New Roman" w:hAnsi="Times New Roman"/>
          <w:szCs w:val="22"/>
        </w:rPr>
        <w:t xml:space="preserve">İlimiz </w:t>
      </w:r>
      <w:proofErr w:type="gramStart"/>
      <w:r w:rsidRPr="00130EF9">
        <w:rPr>
          <w:rFonts w:ascii="Times New Roman" w:hAnsi="Times New Roman"/>
          <w:szCs w:val="22"/>
        </w:rPr>
        <w:t xml:space="preserve">Merkez  </w:t>
      </w:r>
      <w:proofErr w:type="spellStart"/>
      <w:r w:rsidRPr="00130EF9">
        <w:rPr>
          <w:rFonts w:ascii="Times New Roman" w:hAnsi="Times New Roman"/>
          <w:szCs w:val="22"/>
        </w:rPr>
        <w:t>Şahinali</w:t>
      </w:r>
      <w:proofErr w:type="spellEnd"/>
      <w:proofErr w:type="gramEnd"/>
      <w:r w:rsidRPr="00130EF9">
        <w:rPr>
          <w:rFonts w:ascii="Times New Roman" w:hAnsi="Times New Roman"/>
          <w:szCs w:val="22"/>
        </w:rPr>
        <w:t xml:space="preserve"> Mahallesi </w:t>
      </w:r>
      <w:proofErr w:type="spellStart"/>
      <w:r w:rsidRPr="00130EF9">
        <w:rPr>
          <w:rFonts w:ascii="Times New Roman" w:hAnsi="Times New Roman"/>
          <w:szCs w:val="22"/>
        </w:rPr>
        <w:t>Eminerişgil</w:t>
      </w:r>
      <w:proofErr w:type="spellEnd"/>
      <w:r w:rsidRPr="00130EF9">
        <w:rPr>
          <w:rFonts w:ascii="Times New Roman" w:hAnsi="Times New Roman"/>
          <w:szCs w:val="22"/>
        </w:rPr>
        <w:t xml:space="preserve"> Caddesi 1565 ada 9 parselde  kayıtlı 681,00m² yüzölçümlü taşınmaz üzerinde </w:t>
      </w:r>
      <w:r>
        <w:rPr>
          <w:rFonts w:ascii="Times New Roman" w:hAnsi="Times New Roman"/>
          <w:szCs w:val="22"/>
        </w:rPr>
        <w:t xml:space="preserve">bulunan </w:t>
      </w:r>
      <w:r w:rsidRPr="00130EF9">
        <w:rPr>
          <w:rFonts w:ascii="Times New Roman" w:hAnsi="Times New Roman"/>
          <w:szCs w:val="22"/>
        </w:rPr>
        <w:t xml:space="preserve"> 1 bodrum, zemin ve 5 normal kattan oluşan bina</w:t>
      </w:r>
      <w:r>
        <w:rPr>
          <w:rFonts w:ascii="Times New Roman" w:hAnsi="Times New Roman"/>
          <w:szCs w:val="22"/>
        </w:rPr>
        <w:t xml:space="preserve">, </w:t>
      </w:r>
      <w:r w:rsidRPr="00130EF9">
        <w:rPr>
          <w:rFonts w:ascii="Times New Roman" w:hAnsi="Times New Roman"/>
          <w:szCs w:val="22"/>
        </w:rPr>
        <w:t xml:space="preserve"> 6306 sayılı Yasa kapsamında riskli yapı olarak belirlendiğinden yıktırılmış olup, </w:t>
      </w:r>
      <w:r w:rsidRPr="00130EF9">
        <w:rPr>
          <w:rFonts w:ascii="Times New Roman" w:eastAsia="Calibri" w:hAnsi="Times New Roman"/>
          <w:color w:val="000000"/>
          <w:szCs w:val="22"/>
          <w:lang w:eastAsia="en-US"/>
        </w:rPr>
        <w:t xml:space="preserve">yıktırılan binanın  </w:t>
      </w:r>
      <w:r w:rsidRPr="00130EF9">
        <w:rPr>
          <w:rFonts w:ascii="Times New Roman" w:hAnsi="Times New Roman"/>
          <w:szCs w:val="22"/>
        </w:rPr>
        <w:t xml:space="preserve">yerine yeniden </w:t>
      </w:r>
      <w:r w:rsidRPr="00130EF9">
        <w:rPr>
          <w:rFonts w:ascii="Times New Roman" w:hAnsi="Times New Roman"/>
          <w:color w:val="000000"/>
          <w:szCs w:val="22"/>
        </w:rPr>
        <w:t>bina yaptırılması halinde</w:t>
      </w:r>
      <w:r>
        <w:rPr>
          <w:rFonts w:ascii="Times New Roman" w:hAnsi="Times New Roman"/>
          <w:color w:val="000000"/>
          <w:szCs w:val="22"/>
        </w:rPr>
        <w:t xml:space="preserve"> </w:t>
      </w:r>
      <w:r w:rsidRPr="00130EF9">
        <w:rPr>
          <w:rFonts w:ascii="Times New Roman" w:hAnsi="Times New Roman"/>
          <w:szCs w:val="22"/>
        </w:rPr>
        <w:t xml:space="preserve">parselde yer alan diğer maliklerle görüşerek uzlaşma sağlanması, uzlaşma tutanağı imzalanması  ve yeniden bina yaptırılması  ile ilgili  her konuda Niğde İl Özel İdaresine  tam yetki verilmesine,  </w:t>
      </w:r>
      <w:r w:rsidRPr="00130EF9">
        <w:rPr>
          <w:rFonts w:ascii="Times New Roman" w:hAnsi="Times New Roman"/>
          <w:color w:val="000000"/>
          <w:szCs w:val="22"/>
        </w:rPr>
        <w:t xml:space="preserve">Rasim </w:t>
      </w:r>
      <w:proofErr w:type="spellStart"/>
      <w:r w:rsidRPr="00130EF9">
        <w:rPr>
          <w:rFonts w:ascii="Times New Roman" w:hAnsi="Times New Roman"/>
          <w:color w:val="000000"/>
          <w:szCs w:val="22"/>
        </w:rPr>
        <w:t>YILMAZ'ın</w:t>
      </w:r>
      <w:proofErr w:type="spellEnd"/>
      <w:r w:rsidRPr="00130EF9">
        <w:rPr>
          <w:rFonts w:ascii="Times New Roman" w:hAnsi="Times New Roman"/>
          <w:color w:val="000000"/>
          <w:szCs w:val="22"/>
        </w:rPr>
        <w:t xml:space="preserve"> </w:t>
      </w:r>
      <w:proofErr w:type="spellStart"/>
      <w:r w:rsidRPr="00130EF9">
        <w:rPr>
          <w:rFonts w:ascii="Times New Roman" w:hAnsi="Times New Roman"/>
          <w:color w:val="000000"/>
          <w:szCs w:val="22"/>
        </w:rPr>
        <w:t>red</w:t>
      </w:r>
      <w:proofErr w:type="spellEnd"/>
      <w:r w:rsidRPr="00130EF9">
        <w:rPr>
          <w:rFonts w:ascii="Times New Roman" w:hAnsi="Times New Roman"/>
          <w:color w:val="000000"/>
          <w:szCs w:val="22"/>
        </w:rPr>
        <w:t xml:space="preserve"> oyuna karşılık  oy çokluğu  ile karar verildi.   </w:t>
      </w:r>
    </w:p>
    <w:p w:rsidR="002B538F" w:rsidRPr="00130EF9" w:rsidRDefault="002B538F" w:rsidP="002B538F">
      <w:pPr>
        <w:jc w:val="both"/>
        <w:rPr>
          <w:rFonts w:ascii="Times New Roman" w:hAnsi="Times New Roman"/>
          <w:snapToGrid w:val="0"/>
          <w:szCs w:val="22"/>
        </w:rPr>
      </w:pPr>
    </w:p>
    <w:p w:rsidR="002B538F" w:rsidRPr="00130EF9" w:rsidRDefault="002B538F" w:rsidP="002B538F">
      <w:pPr>
        <w:jc w:val="both"/>
        <w:rPr>
          <w:rFonts w:ascii="Times New Roman" w:hAnsi="Times New Roman"/>
          <w:szCs w:val="22"/>
        </w:rPr>
      </w:pPr>
      <w:r w:rsidRPr="00130EF9">
        <w:rPr>
          <w:rFonts w:ascii="Times New Roman" w:hAnsi="Times New Roman"/>
          <w:szCs w:val="22"/>
        </w:rPr>
        <w:t xml:space="preserve">Gündemin 6. maddesi gereğince; Gelecek birleşim gün ve </w:t>
      </w:r>
      <w:proofErr w:type="gramStart"/>
      <w:r w:rsidRPr="00130EF9">
        <w:rPr>
          <w:rFonts w:ascii="Times New Roman" w:hAnsi="Times New Roman"/>
          <w:szCs w:val="22"/>
        </w:rPr>
        <w:t>saati  Meclis</w:t>
      </w:r>
      <w:proofErr w:type="gramEnd"/>
      <w:r w:rsidRPr="00130EF9">
        <w:rPr>
          <w:rFonts w:ascii="Times New Roman" w:hAnsi="Times New Roman"/>
          <w:szCs w:val="22"/>
        </w:rPr>
        <w:t xml:space="preserve"> Başkanı tarafından  02.03.2016  Çarşamba   saat 10.30 olarak kararlaştırılarak toplantıya  son verildi.</w:t>
      </w:r>
    </w:p>
    <w:p w:rsidR="002B538F" w:rsidRPr="00130EF9" w:rsidRDefault="002B538F" w:rsidP="002B538F">
      <w:pPr>
        <w:jc w:val="both"/>
        <w:rPr>
          <w:rFonts w:ascii="Times New Roman" w:hAnsi="Times New Roman"/>
          <w:szCs w:val="22"/>
        </w:rPr>
      </w:pPr>
    </w:p>
    <w:p w:rsidR="002B538F" w:rsidRPr="00130EF9" w:rsidRDefault="002B538F" w:rsidP="002B538F">
      <w:pPr>
        <w:jc w:val="both"/>
        <w:rPr>
          <w:rFonts w:ascii="Times New Roman" w:hAnsi="Times New Roman"/>
          <w:szCs w:val="22"/>
        </w:rPr>
      </w:pPr>
    </w:p>
    <w:p w:rsidR="002B538F" w:rsidRPr="00130EF9" w:rsidRDefault="002B538F" w:rsidP="002B538F">
      <w:pPr>
        <w:autoSpaceDE w:val="0"/>
        <w:autoSpaceDN w:val="0"/>
        <w:adjustRightInd w:val="0"/>
        <w:jc w:val="both"/>
        <w:rPr>
          <w:rFonts w:ascii="Times New Roman" w:hAnsi="Times New Roman"/>
          <w:szCs w:val="22"/>
        </w:rPr>
      </w:pPr>
    </w:p>
    <w:p w:rsidR="002B538F" w:rsidRPr="00130EF9" w:rsidRDefault="002B538F" w:rsidP="002B538F">
      <w:pPr>
        <w:pStyle w:val="NormalWeb"/>
        <w:spacing w:before="0" w:beforeAutospacing="0" w:after="0" w:afterAutospacing="0"/>
        <w:rPr>
          <w:sz w:val="22"/>
          <w:szCs w:val="22"/>
        </w:rPr>
      </w:pPr>
      <w:r w:rsidRPr="00130EF9">
        <w:rPr>
          <w:b/>
          <w:snapToGrid w:val="0"/>
          <w:sz w:val="22"/>
          <w:szCs w:val="22"/>
        </w:rPr>
        <w:t xml:space="preserve">              Meclis Başkanı                </w:t>
      </w:r>
      <w:r w:rsidRPr="00130EF9">
        <w:rPr>
          <w:b/>
          <w:snapToGrid w:val="0"/>
          <w:sz w:val="22"/>
          <w:szCs w:val="22"/>
        </w:rPr>
        <w:tab/>
      </w:r>
      <w:r w:rsidRPr="00130EF9">
        <w:rPr>
          <w:b/>
          <w:snapToGrid w:val="0"/>
          <w:sz w:val="22"/>
          <w:szCs w:val="22"/>
        </w:rPr>
        <w:tab/>
        <w:t xml:space="preserve">      </w:t>
      </w:r>
      <w:proofErr w:type="gramStart"/>
      <w:r w:rsidRPr="00130EF9">
        <w:rPr>
          <w:b/>
          <w:snapToGrid w:val="0"/>
          <w:sz w:val="22"/>
          <w:szCs w:val="22"/>
        </w:rPr>
        <w:t>Katip</w:t>
      </w:r>
      <w:proofErr w:type="gramEnd"/>
      <w:r w:rsidRPr="00130EF9">
        <w:rPr>
          <w:b/>
          <w:snapToGrid w:val="0"/>
          <w:sz w:val="22"/>
          <w:szCs w:val="22"/>
        </w:rPr>
        <w:t xml:space="preserve">                                 </w:t>
      </w:r>
      <w:proofErr w:type="spellStart"/>
      <w:r w:rsidRPr="00130EF9">
        <w:rPr>
          <w:b/>
          <w:snapToGrid w:val="0"/>
          <w:sz w:val="22"/>
          <w:szCs w:val="22"/>
        </w:rPr>
        <w:t>Katip</w:t>
      </w:r>
      <w:proofErr w:type="spellEnd"/>
      <w:r w:rsidRPr="00130EF9">
        <w:rPr>
          <w:b/>
          <w:snapToGrid w:val="0"/>
          <w:sz w:val="22"/>
          <w:szCs w:val="22"/>
        </w:rPr>
        <w:t xml:space="preserve">          </w:t>
      </w:r>
    </w:p>
    <w:p w:rsidR="002B538F" w:rsidRPr="00130EF9" w:rsidRDefault="002B538F" w:rsidP="002B538F">
      <w:pPr>
        <w:autoSpaceDE w:val="0"/>
        <w:autoSpaceDN w:val="0"/>
        <w:adjustRightInd w:val="0"/>
        <w:jc w:val="both"/>
        <w:rPr>
          <w:rFonts w:ascii="Times New Roman" w:hAnsi="Times New Roman"/>
          <w:snapToGrid w:val="0"/>
          <w:szCs w:val="22"/>
        </w:rPr>
      </w:pPr>
      <w:r w:rsidRPr="00130EF9">
        <w:rPr>
          <w:rFonts w:ascii="Times New Roman" w:hAnsi="Times New Roman"/>
          <w:b/>
          <w:snapToGrid w:val="0"/>
          <w:szCs w:val="22"/>
        </w:rPr>
        <w:t xml:space="preserve">             Mahmut PEŞİN                              Ünal PINAR                   Göksel AKÇAM          </w:t>
      </w:r>
    </w:p>
    <w:p w:rsidR="002B538F" w:rsidRPr="00130EF9" w:rsidRDefault="002B538F" w:rsidP="002B538F">
      <w:pPr>
        <w:autoSpaceDE w:val="0"/>
        <w:autoSpaceDN w:val="0"/>
        <w:adjustRightInd w:val="0"/>
        <w:jc w:val="both"/>
        <w:rPr>
          <w:rFonts w:ascii="Times New Roman" w:hAnsi="Times New Roman"/>
          <w:snapToGrid w:val="0"/>
          <w:szCs w:val="22"/>
        </w:rPr>
      </w:pPr>
    </w:p>
    <w:p w:rsidR="002B538F" w:rsidRPr="00130EF9" w:rsidRDefault="002B538F" w:rsidP="002B538F">
      <w:pPr>
        <w:autoSpaceDE w:val="0"/>
        <w:autoSpaceDN w:val="0"/>
        <w:adjustRightInd w:val="0"/>
        <w:jc w:val="both"/>
        <w:rPr>
          <w:rFonts w:ascii="Times New Roman" w:hAnsi="Times New Roman"/>
          <w:snapToGrid w:val="0"/>
          <w:szCs w:val="22"/>
        </w:rPr>
      </w:pPr>
    </w:p>
    <w:p w:rsidR="002B538F" w:rsidRDefault="002B538F" w:rsidP="002B538F">
      <w:pPr>
        <w:jc w:val="both"/>
        <w:rPr>
          <w:rFonts w:ascii="Times New Roman" w:hAnsi="Times New Roman"/>
          <w:snapToGrid w:val="0"/>
          <w:szCs w:val="22"/>
        </w:rPr>
      </w:pPr>
    </w:p>
    <w:p w:rsidR="002B538F" w:rsidRDefault="002B538F" w:rsidP="002B538F">
      <w:pPr>
        <w:jc w:val="both"/>
        <w:rPr>
          <w:rFonts w:ascii="Times New Roman" w:hAnsi="Times New Roman"/>
          <w:snapToGrid w:val="0"/>
          <w:szCs w:val="22"/>
        </w:rPr>
      </w:pPr>
    </w:p>
    <w:p w:rsidR="002B538F" w:rsidRDefault="002B538F" w:rsidP="002B538F">
      <w:pPr>
        <w:jc w:val="both"/>
        <w:rPr>
          <w:rFonts w:ascii="Times New Roman" w:hAnsi="Times New Roman"/>
          <w:snapToGrid w:val="0"/>
          <w:szCs w:val="22"/>
        </w:rPr>
      </w:pPr>
    </w:p>
    <w:p w:rsidR="002B538F" w:rsidRDefault="002B538F" w:rsidP="002B538F">
      <w:pPr>
        <w:jc w:val="both"/>
        <w:rPr>
          <w:rFonts w:ascii="Times New Roman" w:hAnsi="Times New Roman"/>
          <w:snapToGrid w:val="0"/>
          <w:szCs w:val="22"/>
        </w:rPr>
      </w:pPr>
    </w:p>
    <w:p w:rsidR="002B538F" w:rsidRPr="00130EF9" w:rsidRDefault="002B538F" w:rsidP="002B538F">
      <w:pPr>
        <w:jc w:val="both"/>
        <w:rPr>
          <w:rFonts w:ascii="Times New Roman" w:hAnsi="Times New Roman"/>
          <w:snapToGrid w:val="0"/>
          <w:szCs w:val="22"/>
        </w:rPr>
      </w:pPr>
    </w:p>
    <w:p w:rsidR="002B538F" w:rsidRPr="00130EF9" w:rsidRDefault="002B538F" w:rsidP="002B538F">
      <w:pPr>
        <w:jc w:val="both"/>
        <w:rPr>
          <w:rFonts w:ascii="Times New Roman" w:hAnsi="Times New Roman"/>
          <w:snapToGrid w:val="0"/>
          <w:szCs w:val="22"/>
        </w:rPr>
      </w:pPr>
    </w:p>
    <w:p w:rsidR="002B538F" w:rsidRDefault="002B538F" w:rsidP="002B538F">
      <w:pPr>
        <w:autoSpaceDE w:val="0"/>
        <w:autoSpaceDN w:val="0"/>
        <w:adjustRightInd w:val="0"/>
        <w:jc w:val="both"/>
        <w:rPr>
          <w:rFonts w:ascii="Times New Roman" w:hAnsi="Times New Roman"/>
          <w:snapToGrid w:val="0"/>
          <w:szCs w:val="22"/>
        </w:rPr>
      </w:pPr>
    </w:p>
    <w:p w:rsidR="002B538F" w:rsidRDefault="002B538F" w:rsidP="002B538F">
      <w:pPr>
        <w:tabs>
          <w:tab w:val="num" w:pos="540"/>
        </w:tabs>
        <w:jc w:val="center"/>
        <w:rPr>
          <w:rStyle w:val="Gl"/>
          <w:rFonts w:ascii="Times New Roman" w:hAnsi="Times New Roman"/>
          <w:szCs w:val="22"/>
        </w:rPr>
      </w:pPr>
    </w:p>
    <w:p w:rsidR="002B538F" w:rsidRPr="00A718F6" w:rsidRDefault="002B538F" w:rsidP="002B538F">
      <w:pPr>
        <w:tabs>
          <w:tab w:val="num" w:pos="540"/>
        </w:tabs>
        <w:jc w:val="center"/>
        <w:rPr>
          <w:rFonts w:ascii="Times New Roman" w:hAnsi="Times New Roman"/>
          <w:b/>
          <w:bCs/>
          <w:sz w:val="24"/>
          <w:szCs w:val="24"/>
        </w:rPr>
      </w:pPr>
      <w:r w:rsidRPr="00A718F6">
        <w:rPr>
          <w:rStyle w:val="Gl"/>
          <w:rFonts w:ascii="Times New Roman" w:hAnsi="Times New Roman"/>
          <w:sz w:val="24"/>
          <w:szCs w:val="24"/>
        </w:rPr>
        <w:lastRenderedPageBreak/>
        <w:t xml:space="preserve">İL GENEL </w:t>
      </w:r>
      <w:proofErr w:type="gramStart"/>
      <w:r w:rsidRPr="00A718F6">
        <w:rPr>
          <w:rStyle w:val="Gl"/>
          <w:rFonts w:ascii="Times New Roman" w:hAnsi="Times New Roman"/>
          <w:sz w:val="24"/>
          <w:szCs w:val="24"/>
        </w:rPr>
        <w:t>MECLİSİNİN  2016</w:t>
      </w:r>
      <w:proofErr w:type="gramEnd"/>
      <w:r w:rsidRPr="00A718F6">
        <w:rPr>
          <w:rStyle w:val="Gl"/>
          <w:rFonts w:ascii="Times New Roman" w:hAnsi="Times New Roman"/>
          <w:sz w:val="24"/>
          <w:szCs w:val="24"/>
        </w:rPr>
        <w:t xml:space="preserve"> YILI   MART  </w:t>
      </w:r>
      <w:r w:rsidRPr="00A718F6">
        <w:rPr>
          <w:rFonts w:ascii="Times New Roman" w:hAnsi="Times New Roman"/>
          <w:b/>
          <w:sz w:val="24"/>
          <w:szCs w:val="24"/>
        </w:rPr>
        <w:t xml:space="preserve">AYI OLAĞAN TOPLANTISI </w:t>
      </w:r>
      <w:r w:rsidRPr="00A718F6">
        <w:rPr>
          <w:rFonts w:ascii="Times New Roman" w:hAnsi="Times New Roman"/>
          <w:b/>
          <w:bCs/>
          <w:sz w:val="24"/>
          <w:szCs w:val="24"/>
        </w:rPr>
        <w:t xml:space="preserve"> </w:t>
      </w:r>
    </w:p>
    <w:p w:rsidR="002B538F" w:rsidRPr="00A718F6" w:rsidRDefault="002B538F" w:rsidP="002B538F">
      <w:pPr>
        <w:tabs>
          <w:tab w:val="num" w:pos="540"/>
        </w:tabs>
        <w:jc w:val="center"/>
        <w:rPr>
          <w:rFonts w:ascii="Times New Roman" w:hAnsi="Times New Roman"/>
          <w:snapToGrid w:val="0"/>
          <w:sz w:val="24"/>
          <w:szCs w:val="24"/>
          <w:u w:val="single"/>
        </w:rPr>
      </w:pPr>
      <w:r w:rsidRPr="00A718F6">
        <w:rPr>
          <w:rFonts w:ascii="Times New Roman" w:hAnsi="Times New Roman"/>
          <w:b/>
          <w:sz w:val="24"/>
          <w:szCs w:val="24"/>
          <w:u w:val="single"/>
        </w:rPr>
        <w:t xml:space="preserve">İKİNCİ  BİRLEŞİMİNE  </w:t>
      </w:r>
      <w:r w:rsidRPr="00A718F6">
        <w:rPr>
          <w:rFonts w:ascii="Times New Roman" w:hAnsi="Times New Roman"/>
          <w:b/>
          <w:snapToGrid w:val="0"/>
          <w:sz w:val="24"/>
          <w:szCs w:val="24"/>
          <w:u w:val="single"/>
        </w:rPr>
        <w:t xml:space="preserve">AİT TUTANAK </w:t>
      </w:r>
      <w:proofErr w:type="gramStart"/>
      <w:r w:rsidRPr="00A718F6">
        <w:rPr>
          <w:rFonts w:ascii="Times New Roman" w:hAnsi="Times New Roman"/>
          <w:b/>
          <w:snapToGrid w:val="0"/>
          <w:sz w:val="24"/>
          <w:szCs w:val="24"/>
          <w:u w:val="single"/>
        </w:rPr>
        <w:t>ÖZETİDİR</w:t>
      </w:r>
      <w:r w:rsidRPr="00A718F6">
        <w:rPr>
          <w:rFonts w:ascii="Times New Roman" w:hAnsi="Times New Roman"/>
          <w:snapToGrid w:val="0"/>
          <w:sz w:val="24"/>
          <w:szCs w:val="24"/>
          <w:u w:val="single"/>
        </w:rPr>
        <w:t xml:space="preserve">             :</w:t>
      </w:r>
      <w:proofErr w:type="gramEnd"/>
    </w:p>
    <w:p w:rsidR="002B538F" w:rsidRPr="00A718F6" w:rsidRDefault="002B538F" w:rsidP="002B538F">
      <w:pPr>
        <w:tabs>
          <w:tab w:val="num" w:pos="540"/>
        </w:tabs>
        <w:jc w:val="center"/>
        <w:rPr>
          <w:rFonts w:ascii="Times New Roman" w:hAnsi="Times New Roman"/>
          <w:b/>
          <w:bCs/>
          <w:sz w:val="24"/>
          <w:szCs w:val="24"/>
        </w:rPr>
      </w:pPr>
    </w:p>
    <w:p w:rsidR="002B538F" w:rsidRPr="00A718F6" w:rsidRDefault="002B538F" w:rsidP="002B538F">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A718F6">
        <w:rPr>
          <w:rFonts w:ascii="Times New Roman" w:hAnsi="Times New Roman"/>
          <w:snapToGrid w:val="0"/>
          <w:sz w:val="24"/>
          <w:szCs w:val="24"/>
        </w:rPr>
        <w:t>İl  Genel</w:t>
      </w:r>
      <w:proofErr w:type="gramEnd"/>
      <w:r w:rsidRPr="00A718F6">
        <w:rPr>
          <w:rFonts w:ascii="Times New Roman" w:hAnsi="Times New Roman"/>
          <w:snapToGrid w:val="0"/>
          <w:sz w:val="24"/>
          <w:szCs w:val="24"/>
        </w:rPr>
        <w:t xml:space="preserve"> Meclisi,  Meclis Başkanı Mahmut PEŞİN Başkanlığında  02.03.2016   Çarşamba günü  saat  10.30'da   İl Genel Meclis Toplantı Salonunda  toplandı.</w:t>
      </w:r>
    </w:p>
    <w:p w:rsidR="002B538F" w:rsidRPr="00A718F6" w:rsidRDefault="002B538F" w:rsidP="002B538F">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A718F6">
        <w:rPr>
          <w:rFonts w:ascii="Times New Roman" w:hAnsi="Times New Roman"/>
          <w:snapToGrid w:val="0"/>
          <w:sz w:val="24"/>
          <w:szCs w:val="24"/>
        </w:rPr>
        <w:t xml:space="preserve">  </w:t>
      </w:r>
    </w:p>
    <w:p w:rsidR="002B538F" w:rsidRPr="00A718F6" w:rsidRDefault="002B538F" w:rsidP="002B538F">
      <w:pPr>
        <w:widowControl w:val="0"/>
        <w:tabs>
          <w:tab w:val="left" w:pos="2160"/>
          <w:tab w:val="left" w:pos="8640"/>
          <w:tab w:val="left" w:pos="9900"/>
          <w:tab w:val="left" w:pos="11520"/>
        </w:tabs>
        <w:ind w:right="-42"/>
        <w:jc w:val="both"/>
        <w:rPr>
          <w:rFonts w:ascii="Times New Roman" w:hAnsi="Times New Roman"/>
          <w:sz w:val="24"/>
          <w:szCs w:val="24"/>
        </w:rPr>
      </w:pPr>
      <w:r w:rsidRPr="00A718F6">
        <w:rPr>
          <w:rFonts w:ascii="Times New Roman" w:hAnsi="Times New Roman"/>
          <w:snapToGrid w:val="0"/>
          <w:sz w:val="24"/>
          <w:szCs w:val="24"/>
        </w:rPr>
        <w:t xml:space="preserve"> </w:t>
      </w:r>
      <w:r w:rsidRPr="00A718F6">
        <w:rPr>
          <w:rFonts w:ascii="Times New Roman" w:hAnsi="Times New Roman"/>
          <w:sz w:val="24"/>
          <w:szCs w:val="24"/>
        </w:rPr>
        <w:t xml:space="preserve">Gündemin 1.maddesi gereğince; Yapılan yoklama neticesinde 18 </w:t>
      </w:r>
      <w:proofErr w:type="gramStart"/>
      <w:r w:rsidRPr="00A718F6">
        <w:rPr>
          <w:rFonts w:ascii="Times New Roman" w:hAnsi="Times New Roman"/>
          <w:sz w:val="24"/>
          <w:szCs w:val="24"/>
        </w:rPr>
        <w:t xml:space="preserve">üyenin  </w:t>
      </w:r>
      <w:r w:rsidRPr="00A718F6">
        <w:rPr>
          <w:rFonts w:ascii="Times New Roman" w:hAnsi="Times New Roman"/>
          <w:snapToGrid w:val="0"/>
          <w:sz w:val="24"/>
          <w:szCs w:val="24"/>
        </w:rPr>
        <w:t>mevcut</w:t>
      </w:r>
      <w:proofErr w:type="gramEnd"/>
      <w:r w:rsidRPr="00A718F6">
        <w:rPr>
          <w:rFonts w:ascii="Times New Roman" w:hAnsi="Times New Roman"/>
          <w:snapToGrid w:val="0"/>
          <w:sz w:val="24"/>
          <w:szCs w:val="24"/>
        </w:rPr>
        <w:t xml:space="preserve"> olduğu, Vedat </w:t>
      </w:r>
      <w:proofErr w:type="spellStart"/>
      <w:r w:rsidRPr="00A718F6">
        <w:rPr>
          <w:rFonts w:ascii="Times New Roman" w:hAnsi="Times New Roman"/>
          <w:snapToGrid w:val="0"/>
          <w:sz w:val="24"/>
          <w:szCs w:val="24"/>
        </w:rPr>
        <w:t>KİRAZCI'nın</w:t>
      </w:r>
      <w:proofErr w:type="spellEnd"/>
      <w:r w:rsidRPr="00A718F6">
        <w:rPr>
          <w:rFonts w:ascii="Times New Roman" w:hAnsi="Times New Roman"/>
          <w:snapToGrid w:val="0"/>
          <w:sz w:val="24"/>
          <w:szCs w:val="24"/>
        </w:rPr>
        <w:t xml:space="preserve"> bulunmadığı </w:t>
      </w:r>
      <w:r w:rsidRPr="00A718F6">
        <w:rPr>
          <w:rFonts w:ascii="Times New Roman" w:hAnsi="Times New Roman"/>
          <w:sz w:val="24"/>
          <w:szCs w:val="24"/>
        </w:rPr>
        <w:t>görüldü.</w:t>
      </w:r>
    </w:p>
    <w:p w:rsidR="002B538F" w:rsidRPr="00A718F6" w:rsidRDefault="002B538F" w:rsidP="002B538F">
      <w:pPr>
        <w:pStyle w:val="Gvdemetni0"/>
        <w:shd w:val="clear" w:color="auto" w:fill="auto"/>
        <w:spacing w:before="0" w:after="0"/>
        <w:ind w:left="20" w:right="-142"/>
        <w:rPr>
          <w:spacing w:val="0"/>
          <w:sz w:val="24"/>
          <w:szCs w:val="24"/>
        </w:rPr>
      </w:pPr>
    </w:p>
    <w:p w:rsidR="002B538F" w:rsidRPr="00A718F6" w:rsidRDefault="002B538F" w:rsidP="002B538F">
      <w:pPr>
        <w:pStyle w:val="Gvdemetni0"/>
        <w:shd w:val="clear" w:color="auto" w:fill="auto"/>
        <w:spacing w:before="0"/>
        <w:ind w:left="20" w:right="-142"/>
        <w:rPr>
          <w:spacing w:val="0"/>
          <w:sz w:val="24"/>
          <w:szCs w:val="24"/>
        </w:rPr>
      </w:pPr>
      <w:r w:rsidRPr="00A718F6">
        <w:rPr>
          <w:snapToGrid w:val="0"/>
          <w:sz w:val="24"/>
          <w:szCs w:val="24"/>
        </w:rPr>
        <w:t xml:space="preserve">Vedat </w:t>
      </w:r>
      <w:proofErr w:type="spellStart"/>
      <w:r w:rsidRPr="00A718F6">
        <w:rPr>
          <w:snapToGrid w:val="0"/>
          <w:sz w:val="24"/>
          <w:szCs w:val="24"/>
        </w:rPr>
        <w:t>KİRAZCI'nın</w:t>
      </w:r>
      <w:proofErr w:type="spellEnd"/>
      <w:r w:rsidRPr="00A718F6">
        <w:rPr>
          <w:spacing w:val="0"/>
          <w:sz w:val="24"/>
          <w:szCs w:val="24"/>
        </w:rPr>
        <w:t xml:space="preserve"> İl Genel Meclis toplantısına </w:t>
      </w:r>
      <w:proofErr w:type="gramStart"/>
      <w:r w:rsidRPr="00A718F6">
        <w:rPr>
          <w:spacing w:val="0"/>
          <w:sz w:val="24"/>
          <w:szCs w:val="24"/>
        </w:rPr>
        <w:t>katılamayacağından  izinli</w:t>
      </w:r>
      <w:proofErr w:type="gramEnd"/>
      <w:r w:rsidRPr="00A718F6">
        <w:rPr>
          <w:spacing w:val="0"/>
          <w:sz w:val="24"/>
          <w:szCs w:val="24"/>
        </w:rPr>
        <w:t xml:space="preserve"> sayılması ile ilgili dilekçesi okundu,  yapılan oylama sonucu adı geçenin  izinli sayılması oybirliği ile kabul edildi.</w:t>
      </w:r>
    </w:p>
    <w:p w:rsidR="002B538F" w:rsidRPr="00A718F6" w:rsidRDefault="002B538F" w:rsidP="002B538F">
      <w:pPr>
        <w:widowControl w:val="0"/>
        <w:tabs>
          <w:tab w:val="left" w:pos="5245"/>
          <w:tab w:val="left" w:pos="10980"/>
        </w:tabs>
        <w:ind w:right="-130"/>
        <w:jc w:val="both"/>
        <w:rPr>
          <w:rFonts w:ascii="Times New Roman" w:hAnsi="Times New Roman"/>
          <w:sz w:val="24"/>
          <w:szCs w:val="24"/>
        </w:rPr>
      </w:pPr>
      <w:r w:rsidRPr="00A718F6">
        <w:rPr>
          <w:rFonts w:ascii="Times New Roman" w:hAnsi="Times New Roman"/>
          <w:sz w:val="24"/>
          <w:szCs w:val="24"/>
        </w:rPr>
        <w:t xml:space="preserve">Gündemin 2. maddesi gereğince; Geçen birleşime ait tutanak </w:t>
      </w:r>
      <w:proofErr w:type="gramStart"/>
      <w:r w:rsidRPr="00A718F6">
        <w:rPr>
          <w:rFonts w:ascii="Times New Roman" w:hAnsi="Times New Roman"/>
          <w:sz w:val="24"/>
          <w:szCs w:val="24"/>
        </w:rPr>
        <w:t>özeti  okundu</w:t>
      </w:r>
      <w:proofErr w:type="gramEnd"/>
      <w:r w:rsidRPr="00A718F6">
        <w:rPr>
          <w:rFonts w:ascii="Times New Roman" w:hAnsi="Times New Roman"/>
          <w:sz w:val="24"/>
          <w:szCs w:val="24"/>
        </w:rPr>
        <w:t>, yapılan  oylama sonucu tutanak özeti oybirliği ile  kabul edildi.</w:t>
      </w:r>
    </w:p>
    <w:p w:rsidR="002B538F" w:rsidRPr="00A718F6" w:rsidRDefault="002B538F" w:rsidP="002B538F">
      <w:pPr>
        <w:autoSpaceDE w:val="0"/>
        <w:autoSpaceDN w:val="0"/>
        <w:adjustRightInd w:val="0"/>
        <w:jc w:val="both"/>
        <w:rPr>
          <w:rFonts w:ascii="Times New Roman" w:hAnsi="Times New Roman"/>
          <w:snapToGrid w:val="0"/>
          <w:sz w:val="24"/>
          <w:szCs w:val="24"/>
        </w:rPr>
      </w:pPr>
    </w:p>
    <w:p w:rsidR="002B538F" w:rsidRPr="00A718F6" w:rsidRDefault="002B538F" w:rsidP="002B538F">
      <w:pPr>
        <w:widowControl w:val="0"/>
        <w:tabs>
          <w:tab w:val="left" w:pos="5245"/>
        </w:tabs>
        <w:jc w:val="both"/>
        <w:rPr>
          <w:rFonts w:ascii="Times New Roman" w:hAnsi="Times New Roman"/>
          <w:snapToGrid w:val="0"/>
          <w:sz w:val="24"/>
          <w:szCs w:val="24"/>
        </w:rPr>
      </w:pPr>
      <w:r w:rsidRPr="00A718F6">
        <w:rPr>
          <w:rFonts w:ascii="Times New Roman" w:hAnsi="Times New Roman"/>
          <w:sz w:val="24"/>
          <w:szCs w:val="24"/>
        </w:rPr>
        <w:t>Gündemin 3. maddesi gereğince;</w:t>
      </w:r>
      <w:r w:rsidRPr="00A718F6">
        <w:rPr>
          <w:rFonts w:ascii="Times New Roman" w:hAnsi="Times New Roman"/>
          <w:snapToGrid w:val="0"/>
          <w:sz w:val="24"/>
          <w:szCs w:val="24"/>
        </w:rPr>
        <w:t xml:space="preserve"> </w:t>
      </w:r>
      <w:r w:rsidRPr="00A718F6">
        <w:rPr>
          <w:rFonts w:ascii="Times New Roman" w:hAnsi="Times New Roman"/>
          <w:sz w:val="24"/>
          <w:szCs w:val="24"/>
        </w:rPr>
        <w:t xml:space="preserve">İlimiz Ulukışla İlçesi </w:t>
      </w:r>
      <w:proofErr w:type="spellStart"/>
      <w:r w:rsidRPr="00A718F6">
        <w:rPr>
          <w:rFonts w:ascii="Times New Roman" w:hAnsi="Times New Roman"/>
          <w:sz w:val="24"/>
          <w:szCs w:val="24"/>
        </w:rPr>
        <w:t>Şeyhömerli</w:t>
      </w:r>
      <w:proofErr w:type="spellEnd"/>
      <w:r w:rsidRPr="00A718F6">
        <w:rPr>
          <w:rFonts w:ascii="Times New Roman" w:hAnsi="Times New Roman"/>
          <w:sz w:val="24"/>
          <w:szCs w:val="24"/>
        </w:rPr>
        <w:t xml:space="preserve"> Köyü 158 ada 6 </w:t>
      </w:r>
      <w:proofErr w:type="spellStart"/>
      <w:r w:rsidRPr="00A718F6">
        <w:rPr>
          <w:rFonts w:ascii="Times New Roman" w:hAnsi="Times New Roman"/>
          <w:sz w:val="24"/>
          <w:szCs w:val="24"/>
        </w:rPr>
        <w:t>nolu</w:t>
      </w:r>
      <w:proofErr w:type="spellEnd"/>
      <w:r w:rsidRPr="00A718F6">
        <w:rPr>
          <w:rFonts w:ascii="Times New Roman" w:hAnsi="Times New Roman"/>
          <w:sz w:val="24"/>
          <w:szCs w:val="24"/>
        </w:rPr>
        <w:t xml:space="preserve"> parselde Akaryakıt-LPG Satış İstasyonu </w:t>
      </w:r>
      <w:proofErr w:type="gramStart"/>
      <w:r w:rsidRPr="00A718F6">
        <w:rPr>
          <w:rFonts w:ascii="Times New Roman" w:hAnsi="Times New Roman"/>
          <w:sz w:val="24"/>
          <w:szCs w:val="24"/>
        </w:rPr>
        <w:t>Alanı  amaçlı</w:t>
      </w:r>
      <w:proofErr w:type="gramEnd"/>
      <w:r w:rsidRPr="00A718F6">
        <w:rPr>
          <w:rFonts w:ascii="Times New Roman" w:hAnsi="Times New Roman"/>
          <w:sz w:val="24"/>
          <w:szCs w:val="24"/>
        </w:rPr>
        <w:t xml:space="preserve"> yapılan 1/5000 ölçekli N</w:t>
      </w:r>
      <w:r w:rsidRPr="00A718F6">
        <w:rPr>
          <w:rFonts w:ascii="Times New Roman" w:hAnsi="Times New Roman"/>
          <w:sz w:val="24"/>
          <w:szCs w:val="24"/>
        </w:rPr>
        <w:t>a</w:t>
      </w:r>
      <w:r w:rsidRPr="00A718F6">
        <w:rPr>
          <w:rFonts w:ascii="Times New Roman" w:hAnsi="Times New Roman"/>
          <w:sz w:val="24"/>
          <w:szCs w:val="24"/>
        </w:rPr>
        <w:t>zım İmar Planı ile 1/1000 ölçekli  Uygulama İmar Planının onaylanmasına</w:t>
      </w:r>
      <w:r w:rsidRPr="00A718F6">
        <w:rPr>
          <w:rFonts w:ascii="Times New Roman" w:hAnsi="Times New Roman"/>
          <w:snapToGrid w:val="0"/>
          <w:sz w:val="24"/>
          <w:szCs w:val="24"/>
        </w:rPr>
        <w:t xml:space="preserve"> oy birliği ile karar verildi.</w:t>
      </w:r>
    </w:p>
    <w:p w:rsidR="002B538F" w:rsidRPr="00A718F6" w:rsidRDefault="002B538F" w:rsidP="002B538F">
      <w:pPr>
        <w:widowControl w:val="0"/>
        <w:tabs>
          <w:tab w:val="left" w:pos="5245"/>
        </w:tabs>
        <w:jc w:val="both"/>
        <w:rPr>
          <w:rFonts w:ascii="Times New Roman" w:hAnsi="Times New Roman"/>
          <w:snapToGrid w:val="0"/>
          <w:sz w:val="24"/>
          <w:szCs w:val="24"/>
        </w:rPr>
      </w:pPr>
    </w:p>
    <w:p w:rsidR="002B538F" w:rsidRPr="00A718F6" w:rsidRDefault="002B538F" w:rsidP="002B538F">
      <w:pPr>
        <w:autoSpaceDE w:val="0"/>
        <w:autoSpaceDN w:val="0"/>
        <w:adjustRightInd w:val="0"/>
        <w:jc w:val="both"/>
        <w:rPr>
          <w:rFonts w:ascii="Times New Roman" w:hAnsi="Times New Roman"/>
          <w:snapToGrid w:val="0"/>
          <w:sz w:val="24"/>
          <w:szCs w:val="24"/>
        </w:rPr>
      </w:pPr>
    </w:p>
    <w:p w:rsidR="002B538F" w:rsidRPr="00A718F6" w:rsidRDefault="002B538F" w:rsidP="002B538F">
      <w:pPr>
        <w:widowControl w:val="0"/>
        <w:tabs>
          <w:tab w:val="left" w:pos="5245"/>
        </w:tabs>
        <w:jc w:val="both"/>
        <w:rPr>
          <w:rFonts w:ascii="Times New Roman" w:hAnsi="Times New Roman"/>
          <w:snapToGrid w:val="0"/>
          <w:sz w:val="24"/>
          <w:szCs w:val="24"/>
        </w:rPr>
      </w:pPr>
      <w:r w:rsidRPr="00A718F6">
        <w:rPr>
          <w:rFonts w:ascii="Times New Roman" w:hAnsi="Times New Roman"/>
          <w:sz w:val="24"/>
          <w:szCs w:val="24"/>
        </w:rPr>
        <w:t>Gündemin 4. maddesi gereğince;</w:t>
      </w:r>
      <w:r w:rsidRPr="00A718F6">
        <w:rPr>
          <w:rFonts w:ascii="Times New Roman" w:hAnsi="Times New Roman"/>
          <w:snapToGrid w:val="0"/>
          <w:sz w:val="24"/>
          <w:szCs w:val="24"/>
        </w:rPr>
        <w:t xml:space="preserve"> </w:t>
      </w:r>
      <w:r w:rsidRPr="00A718F6">
        <w:rPr>
          <w:rFonts w:ascii="Times New Roman" w:hAnsi="Times New Roman"/>
          <w:sz w:val="24"/>
          <w:szCs w:val="24"/>
        </w:rPr>
        <w:t xml:space="preserve">İlimiz Çamardı İlçesi Burç Köyü 107 ada 227 </w:t>
      </w:r>
      <w:proofErr w:type="spellStart"/>
      <w:r w:rsidRPr="00A718F6">
        <w:rPr>
          <w:rFonts w:ascii="Times New Roman" w:hAnsi="Times New Roman"/>
          <w:sz w:val="24"/>
          <w:szCs w:val="24"/>
        </w:rPr>
        <w:t>nolu</w:t>
      </w:r>
      <w:proofErr w:type="spellEnd"/>
      <w:r w:rsidRPr="00A718F6">
        <w:rPr>
          <w:rFonts w:ascii="Times New Roman" w:hAnsi="Times New Roman"/>
          <w:sz w:val="24"/>
          <w:szCs w:val="24"/>
        </w:rPr>
        <w:t xml:space="preserve"> parselde Konut amaçlı yapılan 1/5000 Ölçekli ilave Nazım İmar Planı </w:t>
      </w:r>
      <w:proofErr w:type="gramStart"/>
      <w:r w:rsidRPr="00A718F6">
        <w:rPr>
          <w:rFonts w:ascii="Times New Roman" w:hAnsi="Times New Roman"/>
          <w:sz w:val="24"/>
          <w:szCs w:val="24"/>
        </w:rPr>
        <w:t>ve  1</w:t>
      </w:r>
      <w:proofErr w:type="gramEnd"/>
      <w:r w:rsidRPr="00A718F6">
        <w:rPr>
          <w:rFonts w:ascii="Times New Roman" w:hAnsi="Times New Roman"/>
          <w:sz w:val="24"/>
          <w:szCs w:val="24"/>
        </w:rPr>
        <w:t xml:space="preserve">/1000 ölçekli ilave Uygulama İmar Planının onaylanmasına </w:t>
      </w:r>
      <w:r w:rsidRPr="00A718F6">
        <w:rPr>
          <w:rFonts w:ascii="Times New Roman" w:hAnsi="Times New Roman"/>
          <w:snapToGrid w:val="0"/>
          <w:sz w:val="24"/>
          <w:szCs w:val="24"/>
        </w:rPr>
        <w:t>oy birliği ile karar verildi.</w:t>
      </w:r>
    </w:p>
    <w:p w:rsidR="002B538F" w:rsidRPr="00A718F6" w:rsidRDefault="002B538F" w:rsidP="002B538F">
      <w:pPr>
        <w:jc w:val="both"/>
        <w:rPr>
          <w:rFonts w:ascii="Times New Roman" w:hAnsi="Times New Roman"/>
          <w:sz w:val="24"/>
          <w:szCs w:val="24"/>
        </w:rPr>
      </w:pPr>
    </w:p>
    <w:p w:rsidR="002B538F" w:rsidRPr="00A718F6" w:rsidRDefault="002B538F" w:rsidP="002B538F">
      <w:pPr>
        <w:widowControl w:val="0"/>
        <w:tabs>
          <w:tab w:val="left" w:pos="5245"/>
        </w:tabs>
        <w:jc w:val="both"/>
        <w:rPr>
          <w:rFonts w:ascii="Times New Roman" w:hAnsi="Times New Roman"/>
          <w:snapToGrid w:val="0"/>
          <w:sz w:val="24"/>
          <w:szCs w:val="24"/>
        </w:rPr>
      </w:pPr>
      <w:r w:rsidRPr="00A718F6">
        <w:rPr>
          <w:rFonts w:ascii="Times New Roman" w:hAnsi="Times New Roman"/>
          <w:sz w:val="24"/>
          <w:szCs w:val="24"/>
        </w:rPr>
        <w:t>Gündemin 5. maddesi gereğince;</w:t>
      </w:r>
      <w:r w:rsidRPr="00A718F6">
        <w:rPr>
          <w:rFonts w:ascii="Times New Roman" w:hAnsi="Times New Roman"/>
          <w:snapToGrid w:val="0"/>
          <w:sz w:val="24"/>
          <w:szCs w:val="24"/>
        </w:rPr>
        <w:t xml:space="preserve"> </w:t>
      </w:r>
      <w:r w:rsidRPr="00A718F6">
        <w:rPr>
          <w:rFonts w:ascii="Times New Roman" w:hAnsi="Times New Roman"/>
          <w:sz w:val="24"/>
          <w:szCs w:val="24"/>
        </w:rPr>
        <w:t xml:space="preserve">İlimiz Ulukışla İlçesi </w:t>
      </w:r>
      <w:proofErr w:type="spellStart"/>
      <w:r w:rsidRPr="00A718F6">
        <w:rPr>
          <w:rFonts w:ascii="Times New Roman" w:hAnsi="Times New Roman"/>
          <w:sz w:val="24"/>
          <w:szCs w:val="24"/>
        </w:rPr>
        <w:t>Çiftehan</w:t>
      </w:r>
      <w:proofErr w:type="spellEnd"/>
      <w:r w:rsidRPr="00A718F6">
        <w:rPr>
          <w:rFonts w:ascii="Times New Roman" w:hAnsi="Times New Roman"/>
          <w:sz w:val="24"/>
          <w:szCs w:val="24"/>
        </w:rPr>
        <w:t xml:space="preserve"> Köyü 281 </w:t>
      </w:r>
      <w:proofErr w:type="spellStart"/>
      <w:r w:rsidRPr="00A718F6">
        <w:rPr>
          <w:rFonts w:ascii="Times New Roman" w:hAnsi="Times New Roman"/>
          <w:sz w:val="24"/>
          <w:szCs w:val="24"/>
        </w:rPr>
        <w:t>nolu</w:t>
      </w:r>
      <w:proofErr w:type="spellEnd"/>
      <w:r w:rsidRPr="00A718F6">
        <w:rPr>
          <w:rFonts w:ascii="Times New Roman" w:hAnsi="Times New Roman"/>
          <w:sz w:val="24"/>
          <w:szCs w:val="24"/>
        </w:rPr>
        <w:t xml:space="preserve"> parselde </w:t>
      </w:r>
      <w:proofErr w:type="gramStart"/>
      <w:r w:rsidRPr="00A718F6">
        <w:rPr>
          <w:rFonts w:ascii="Times New Roman" w:hAnsi="Times New Roman"/>
          <w:sz w:val="24"/>
          <w:szCs w:val="24"/>
        </w:rPr>
        <w:t>yapılan  1</w:t>
      </w:r>
      <w:proofErr w:type="gramEnd"/>
      <w:r w:rsidRPr="00A718F6">
        <w:rPr>
          <w:rFonts w:ascii="Times New Roman" w:hAnsi="Times New Roman"/>
          <w:sz w:val="24"/>
          <w:szCs w:val="24"/>
        </w:rPr>
        <w:t>/1000 ölçekli İmar Planı değişikliğ</w:t>
      </w:r>
      <w:r w:rsidRPr="00A718F6">
        <w:rPr>
          <w:rFonts w:ascii="Times New Roman" w:hAnsi="Times New Roman"/>
          <w:sz w:val="24"/>
          <w:szCs w:val="24"/>
        </w:rPr>
        <w:t>i</w:t>
      </w:r>
      <w:r w:rsidRPr="00A718F6">
        <w:rPr>
          <w:rFonts w:ascii="Times New Roman" w:hAnsi="Times New Roman"/>
          <w:sz w:val="24"/>
          <w:szCs w:val="24"/>
        </w:rPr>
        <w:t xml:space="preserve">nin onaylanmasına </w:t>
      </w:r>
      <w:r w:rsidRPr="00A718F6">
        <w:rPr>
          <w:rFonts w:ascii="Times New Roman" w:hAnsi="Times New Roman"/>
          <w:snapToGrid w:val="0"/>
          <w:sz w:val="24"/>
          <w:szCs w:val="24"/>
        </w:rPr>
        <w:t>oy birliği ile karar verildi.</w:t>
      </w:r>
    </w:p>
    <w:p w:rsidR="002B538F" w:rsidRPr="00A718F6" w:rsidRDefault="002B538F" w:rsidP="002B538F">
      <w:pPr>
        <w:jc w:val="both"/>
        <w:rPr>
          <w:rFonts w:ascii="Times New Roman" w:hAnsi="Times New Roman"/>
          <w:sz w:val="24"/>
          <w:szCs w:val="24"/>
        </w:rPr>
      </w:pPr>
    </w:p>
    <w:p w:rsidR="002B538F" w:rsidRPr="00A718F6" w:rsidRDefault="002B538F" w:rsidP="002B538F">
      <w:pPr>
        <w:widowControl w:val="0"/>
        <w:tabs>
          <w:tab w:val="left" w:pos="5245"/>
        </w:tabs>
        <w:jc w:val="both"/>
        <w:rPr>
          <w:rFonts w:ascii="Times New Roman" w:hAnsi="Times New Roman"/>
          <w:snapToGrid w:val="0"/>
          <w:sz w:val="24"/>
          <w:szCs w:val="24"/>
        </w:rPr>
      </w:pPr>
      <w:r w:rsidRPr="00A718F6">
        <w:rPr>
          <w:rFonts w:ascii="Times New Roman" w:hAnsi="Times New Roman"/>
          <w:sz w:val="24"/>
          <w:szCs w:val="24"/>
        </w:rPr>
        <w:t>Gündemin 6. maddesi gereğince; İlimiz Merkez Çavdarlı Köyü</w:t>
      </w:r>
      <w:r w:rsidRPr="00A718F6">
        <w:rPr>
          <w:rFonts w:ascii="Times New Roman" w:hAnsi="Times New Roman"/>
          <w:b/>
          <w:sz w:val="24"/>
          <w:szCs w:val="24"/>
        </w:rPr>
        <w:t xml:space="preserve"> </w:t>
      </w:r>
      <w:r w:rsidRPr="00A718F6">
        <w:rPr>
          <w:rFonts w:ascii="Times New Roman" w:hAnsi="Times New Roman"/>
          <w:sz w:val="24"/>
          <w:szCs w:val="24"/>
        </w:rPr>
        <w:t xml:space="preserve">1545 </w:t>
      </w:r>
      <w:proofErr w:type="spellStart"/>
      <w:r w:rsidRPr="00A718F6">
        <w:rPr>
          <w:rFonts w:ascii="Times New Roman" w:hAnsi="Times New Roman"/>
          <w:sz w:val="24"/>
          <w:szCs w:val="24"/>
        </w:rPr>
        <w:t>nolu</w:t>
      </w:r>
      <w:proofErr w:type="spellEnd"/>
      <w:r w:rsidRPr="00A718F6">
        <w:rPr>
          <w:rFonts w:ascii="Times New Roman" w:hAnsi="Times New Roman"/>
          <w:sz w:val="24"/>
          <w:szCs w:val="24"/>
        </w:rPr>
        <w:t xml:space="preserve"> parselde yapılan 1/5000 ölçekli Nazım imar Planı Değişikliği ile 1/1000 ölçekli Uygulama İmar Planı değişikliğinin onaylanmasına </w:t>
      </w:r>
      <w:r w:rsidRPr="00A718F6">
        <w:rPr>
          <w:rFonts w:ascii="Times New Roman" w:hAnsi="Times New Roman"/>
          <w:snapToGrid w:val="0"/>
          <w:sz w:val="24"/>
          <w:szCs w:val="24"/>
        </w:rPr>
        <w:t>oy birliği ile karar verildi.</w:t>
      </w:r>
    </w:p>
    <w:p w:rsidR="002B538F" w:rsidRPr="00A718F6" w:rsidRDefault="002B538F" w:rsidP="002B538F">
      <w:pPr>
        <w:jc w:val="both"/>
        <w:rPr>
          <w:rFonts w:ascii="Times New Roman" w:hAnsi="Times New Roman"/>
          <w:snapToGrid w:val="0"/>
          <w:sz w:val="24"/>
          <w:szCs w:val="24"/>
        </w:rPr>
      </w:pPr>
    </w:p>
    <w:p w:rsidR="002B538F" w:rsidRPr="00A718F6" w:rsidRDefault="002B538F" w:rsidP="002B538F">
      <w:pPr>
        <w:jc w:val="both"/>
        <w:rPr>
          <w:rFonts w:ascii="Times New Roman" w:hAnsi="Times New Roman"/>
          <w:sz w:val="24"/>
          <w:szCs w:val="24"/>
        </w:rPr>
      </w:pPr>
      <w:r w:rsidRPr="00A718F6">
        <w:rPr>
          <w:rFonts w:ascii="Times New Roman" w:hAnsi="Times New Roman"/>
          <w:sz w:val="24"/>
          <w:szCs w:val="24"/>
        </w:rPr>
        <w:t xml:space="preserve">Gündemin 7. maddesi gereğince; Gelecek birleşim gün ve </w:t>
      </w:r>
      <w:proofErr w:type="gramStart"/>
      <w:r w:rsidRPr="00A718F6">
        <w:rPr>
          <w:rFonts w:ascii="Times New Roman" w:hAnsi="Times New Roman"/>
          <w:sz w:val="24"/>
          <w:szCs w:val="24"/>
        </w:rPr>
        <w:t>saati  Meclis</w:t>
      </w:r>
      <w:proofErr w:type="gramEnd"/>
      <w:r w:rsidRPr="00A718F6">
        <w:rPr>
          <w:rFonts w:ascii="Times New Roman" w:hAnsi="Times New Roman"/>
          <w:sz w:val="24"/>
          <w:szCs w:val="24"/>
        </w:rPr>
        <w:t xml:space="preserve"> Başkanı tarafından  03.03.2016  Perşembe  saat 10.00 olarak kararlaştırılarak toplantıya  son verildi.</w:t>
      </w:r>
    </w:p>
    <w:p w:rsidR="002B538F" w:rsidRPr="00A718F6" w:rsidRDefault="002B538F" w:rsidP="002B538F">
      <w:pPr>
        <w:jc w:val="both"/>
        <w:rPr>
          <w:rFonts w:ascii="Times New Roman" w:hAnsi="Times New Roman"/>
          <w:sz w:val="24"/>
          <w:szCs w:val="24"/>
        </w:rPr>
      </w:pPr>
    </w:p>
    <w:p w:rsidR="002B538F" w:rsidRPr="00A718F6" w:rsidRDefault="002B538F" w:rsidP="002B538F">
      <w:pPr>
        <w:jc w:val="both"/>
        <w:rPr>
          <w:rFonts w:ascii="Times New Roman" w:hAnsi="Times New Roman"/>
          <w:sz w:val="24"/>
          <w:szCs w:val="24"/>
        </w:rPr>
      </w:pPr>
    </w:p>
    <w:p w:rsidR="002B538F" w:rsidRPr="00A718F6" w:rsidRDefault="002B538F" w:rsidP="002B538F">
      <w:pPr>
        <w:autoSpaceDE w:val="0"/>
        <w:autoSpaceDN w:val="0"/>
        <w:adjustRightInd w:val="0"/>
        <w:jc w:val="both"/>
        <w:rPr>
          <w:rFonts w:ascii="Times New Roman" w:hAnsi="Times New Roman"/>
          <w:sz w:val="24"/>
          <w:szCs w:val="24"/>
        </w:rPr>
      </w:pPr>
    </w:p>
    <w:p w:rsidR="002B538F" w:rsidRPr="00A718F6" w:rsidRDefault="002B538F" w:rsidP="002B538F">
      <w:pPr>
        <w:pStyle w:val="NormalWeb"/>
        <w:spacing w:before="0" w:beforeAutospacing="0" w:after="0" w:afterAutospacing="0"/>
      </w:pPr>
      <w:r w:rsidRPr="00A718F6">
        <w:rPr>
          <w:b/>
          <w:snapToGrid w:val="0"/>
        </w:rPr>
        <w:t xml:space="preserve">              Meclis Başkanı                </w:t>
      </w:r>
      <w:r w:rsidRPr="00A718F6">
        <w:rPr>
          <w:b/>
          <w:snapToGrid w:val="0"/>
        </w:rPr>
        <w:tab/>
      </w:r>
      <w:r w:rsidRPr="00A718F6">
        <w:rPr>
          <w:b/>
          <w:snapToGrid w:val="0"/>
        </w:rPr>
        <w:tab/>
        <w:t xml:space="preserve">      </w:t>
      </w:r>
      <w:proofErr w:type="gramStart"/>
      <w:r w:rsidRPr="00A718F6">
        <w:rPr>
          <w:b/>
          <w:snapToGrid w:val="0"/>
        </w:rPr>
        <w:t>Katip</w:t>
      </w:r>
      <w:proofErr w:type="gramEnd"/>
      <w:r w:rsidRPr="00A718F6">
        <w:rPr>
          <w:b/>
          <w:snapToGrid w:val="0"/>
        </w:rPr>
        <w:t xml:space="preserve">                                 </w:t>
      </w:r>
      <w:proofErr w:type="spellStart"/>
      <w:r w:rsidRPr="00A718F6">
        <w:rPr>
          <w:b/>
          <w:snapToGrid w:val="0"/>
        </w:rPr>
        <w:t>Katip</w:t>
      </w:r>
      <w:proofErr w:type="spellEnd"/>
      <w:r w:rsidRPr="00A718F6">
        <w:rPr>
          <w:b/>
          <w:snapToGrid w:val="0"/>
        </w:rPr>
        <w:t xml:space="preserve">          </w:t>
      </w:r>
    </w:p>
    <w:p w:rsidR="002B538F" w:rsidRPr="00A718F6" w:rsidRDefault="002B538F" w:rsidP="002B538F">
      <w:pPr>
        <w:autoSpaceDE w:val="0"/>
        <w:autoSpaceDN w:val="0"/>
        <w:adjustRightInd w:val="0"/>
        <w:jc w:val="both"/>
        <w:rPr>
          <w:rFonts w:ascii="Times New Roman" w:hAnsi="Times New Roman"/>
          <w:snapToGrid w:val="0"/>
          <w:sz w:val="24"/>
          <w:szCs w:val="24"/>
        </w:rPr>
      </w:pPr>
      <w:r w:rsidRPr="00A718F6">
        <w:rPr>
          <w:rFonts w:ascii="Times New Roman" w:hAnsi="Times New Roman"/>
          <w:b/>
          <w:snapToGrid w:val="0"/>
          <w:sz w:val="24"/>
          <w:szCs w:val="24"/>
        </w:rPr>
        <w:t xml:space="preserve">             Mahmut PEŞİN                              Ünal PINAR                   Göksel AKÇAM          </w:t>
      </w:r>
    </w:p>
    <w:p w:rsidR="002B538F" w:rsidRPr="00A718F6"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Pr="007148CB" w:rsidRDefault="002B538F" w:rsidP="002B538F">
      <w:pPr>
        <w:tabs>
          <w:tab w:val="num" w:pos="540"/>
        </w:tabs>
        <w:jc w:val="center"/>
        <w:rPr>
          <w:rFonts w:ascii="Times New Roman" w:hAnsi="Times New Roman"/>
          <w:b/>
          <w:bCs/>
          <w:sz w:val="24"/>
          <w:szCs w:val="24"/>
        </w:rPr>
      </w:pPr>
      <w:r w:rsidRPr="007148CB">
        <w:rPr>
          <w:rStyle w:val="Gl"/>
          <w:rFonts w:ascii="Times New Roman" w:hAnsi="Times New Roman"/>
          <w:sz w:val="24"/>
          <w:szCs w:val="24"/>
        </w:rPr>
        <w:lastRenderedPageBreak/>
        <w:t xml:space="preserve">İL GENEL </w:t>
      </w:r>
      <w:proofErr w:type="gramStart"/>
      <w:r w:rsidRPr="007148CB">
        <w:rPr>
          <w:rStyle w:val="Gl"/>
          <w:rFonts w:ascii="Times New Roman" w:hAnsi="Times New Roman"/>
          <w:sz w:val="24"/>
          <w:szCs w:val="24"/>
        </w:rPr>
        <w:t>MECLİSİNİN  2016</w:t>
      </w:r>
      <w:proofErr w:type="gramEnd"/>
      <w:r w:rsidRPr="007148CB">
        <w:rPr>
          <w:rStyle w:val="Gl"/>
          <w:rFonts w:ascii="Times New Roman" w:hAnsi="Times New Roman"/>
          <w:sz w:val="24"/>
          <w:szCs w:val="24"/>
        </w:rPr>
        <w:t xml:space="preserve"> YILI   MART  </w:t>
      </w:r>
      <w:r w:rsidRPr="007148CB">
        <w:rPr>
          <w:rFonts w:ascii="Times New Roman" w:hAnsi="Times New Roman"/>
          <w:b/>
          <w:sz w:val="24"/>
          <w:szCs w:val="24"/>
        </w:rPr>
        <w:t xml:space="preserve">AYI OLAĞAN TOPLANTISI </w:t>
      </w:r>
      <w:r w:rsidRPr="007148CB">
        <w:rPr>
          <w:rFonts w:ascii="Times New Roman" w:hAnsi="Times New Roman"/>
          <w:b/>
          <w:bCs/>
          <w:sz w:val="24"/>
          <w:szCs w:val="24"/>
        </w:rPr>
        <w:t xml:space="preserve"> </w:t>
      </w:r>
    </w:p>
    <w:p w:rsidR="002B538F" w:rsidRPr="007148CB" w:rsidRDefault="002B538F" w:rsidP="002B538F">
      <w:pPr>
        <w:tabs>
          <w:tab w:val="num" w:pos="540"/>
        </w:tabs>
        <w:jc w:val="center"/>
        <w:rPr>
          <w:rFonts w:ascii="Times New Roman" w:hAnsi="Times New Roman"/>
          <w:snapToGrid w:val="0"/>
          <w:sz w:val="24"/>
          <w:szCs w:val="24"/>
          <w:u w:val="single"/>
        </w:rPr>
      </w:pPr>
      <w:r w:rsidRPr="007148CB">
        <w:rPr>
          <w:rFonts w:ascii="Times New Roman" w:hAnsi="Times New Roman"/>
          <w:b/>
          <w:sz w:val="24"/>
          <w:szCs w:val="24"/>
          <w:u w:val="single"/>
        </w:rPr>
        <w:t xml:space="preserve">ÜÇÜNCÜ BİRLEŞİMİNE  </w:t>
      </w:r>
      <w:r w:rsidRPr="007148CB">
        <w:rPr>
          <w:rFonts w:ascii="Times New Roman" w:hAnsi="Times New Roman"/>
          <w:b/>
          <w:snapToGrid w:val="0"/>
          <w:sz w:val="24"/>
          <w:szCs w:val="24"/>
          <w:u w:val="single"/>
        </w:rPr>
        <w:t xml:space="preserve">AİT TUTANAK </w:t>
      </w:r>
      <w:proofErr w:type="gramStart"/>
      <w:r w:rsidRPr="007148CB">
        <w:rPr>
          <w:rFonts w:ascii="Times New Roman" w:hAnsi="Times New Roman"/>
          <w:b/>
          <w:snapToGrid w:val="0"/>
          <w:sz w:val="24"/>
          <w:szCs w:val="24"/>
          <w:u w:val="single"/>
        </w:rPr>
        <w:t>ÖZETİDİR</w:t>
      </w:r>
      <w:r w:rsidRPr="007148CB">
        <w:rPr>
          <w:rFonts w:ascii="Times New Roman" w:hAnsi="Times New Roman"/>
          <w:snapToGrid w:val="0"/>
          <w:sz w:val="24"/>
          <w:szCs w:val="24"/>
          <w:u w:val="single"/>
        </w:rPr>
        <w:t xml:space="preserve">             :</w:t>
      </w:r>
      <w:proofErr w:type="gramEnd"/>
    </w:p>
    <w:p w:rsidR="002B538F" w:rsidRPr="007148CB" w:rsidRDefault="002B538F" w:rsidP="002B538F">
      <w:pPr>
        <w:tabs>
          <w:tab w:val="num" w:pos="540"/>
        </w:tabs>
        <w:jc w:val="center"/>
        <w:rPr>
          <w:rFonts w:ascii="Times New Roman" w:hAnsi="Times New Roman"/>
          <w:b/>
          <w:bCs/>
          <w:sz w:val="24"/>
          <w:szCs w:val="24"/>
        </w:rPr>
      </w:pPr>
    </w:p>
    <w:p w:rsidR="002B538F" w:rsidRPr="007148CB" w:rsidRDefault="002B538F" w:rsidP="002B538F">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7148CB">
        <w:rPr>
          <w:rFonts w:ascii="Times New Roman" w:hAnsi="Times New Roman"/>
          <w:snapToGrid w:val="0"/>
          <w:sz w:val="24"/>
          <w:szCs w:val="24"/>
        </w:rPr>
        <w:t>İl  Genel</w:t>
      </w:r>
      <w:proofErr w:type="gramEnd"/>
      <w:r w:rsidRPr="007148CB">
        <w:rPr>
          <w:rFonts w:ascii="Times New Roman" w:hAnsi="Times New Roman"/>
          <w:snapToGrid w:val="0"/>
          <w:sz w:val="24"/>
          <w:szCs w:val="24"/>
        </w:rPr>
        <w:t xml:space="preserve"> Meclisi,  Meclis Başkanı Mahmut PEŞİN Başkanlığında  03.03.2016   Perşembe günü  saat  10.00'da   İl Genel Meclis Toplantı Salonunda  toplandı.</w:t>
      </w:r>
    </w:p>
    <w:p w:rsidR="002B538F" w:rsidRPr="007148CB" w:rsidRDefault="002B538F" w:rsidP="002B538F">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7148CB">
        <w:rPr>
          <w:rFonts w:ascii="Times New Roman" w:hAnsi="Times New Roman"/>
          <w:snapToGrid w:val="0"/>
          <w:sz w:val="24"/>
          <w:szCs w:val="24"/>
        </w:rPr>
        <w:t xml:space="preserve">  </w:t>
      </w:r>
    </w:p>
    <w:p w:rsidR="002B538F" w:rsidRPr="007148CB" w:rsidRDefault="002B538F" w:rsidP="002B538F">
      <w:pPr>
        <w:widowControl w:val="0"/>
        <w:tabs>
          <w:tab w:val="left" w:pos="2160"/>
          <w:tab w:val="left" w:pos="8640"/>
          <w:tab w:val="left" w:pos="9900"/>
          <w:tab w:val="left" w:pos="11520"/>
        </w:tabs>
        <w:ind w:right="-42"/>
        <w:jc w:val="both"/>
        <w:rPr>
          <w:rFonts w:ascii="Times New Roman" w:hAnsi="Times New Roman"/>
          <w:sz w:val="24"/>
          <w:szCs w:val="24"/>
        </w:rPr>
      </w:pPr>
      <w:r w:rsidRPr="007148CB">
        <w:rPr>
          <w:rFonts w:ascii="Times New Roman" w:hAnsi="Times New Roman"/>
          <w:snapToGrid w:val="0"/>
          <w:sz w:val="24"/>
          <w:szCs w:val="24"/>
        </w:rPr>
        <w:t xml:space="preserve"> </w:t>
      </w:r>
      <w:r w:rsidRPr="007148CB">
        <w:rPr>
          <w:rFonts w:ascii="Times New Roman" w:hAnsi="Times New Roman"/>
          <w:sz w:val="24"/>
          <w:szCs w:val="24"/>
        </w:rPr>
        <w:t xml:space="preserve">Gündemin 1.maddesi gereğince; Yapılan yoklama neticesinde 17 </w:t>
      </w:r>
      <w:proofErr w:type="gramStart"/>
      <w:r w:rsidRPr="007148CB">
        <w:rPr>
          <w:rFonts w:ascii="Times New Roman" w:hAnsi="Times New Roman"/>
          <w:sz w:val="24"/>
          <w:szCs w:val="24"/>
        </w:rPr>
        <w:t xml:space="preserve">üyenin  </w:t>
      </w:r>
      <w:r w:rsidRPr="007148CB">
        <w:rPr>
          <w:rFonts w:ascii="Times New Roman" w:hAnsi="Times New Roman"/>
          <w:snapToGrid w:val="0"/>
          <w:sz w:val="24"/>
          <w:szCs w:val="24"/>
        </w:rPr>
        <w:t>mevcut</w:t>
      </w:r>
      <w:proofErr w:type="gramEnd"/>
      <w:r w:rsidRPr="007148CB">
        <w:rPr>
          <w:rFonts w:ascii="Times New Roman" w:hAnsi="Times New Roman"/>
          <w:snapToGrid w:val="0"/>
          <w:sz w:val="24"/>
          <w:szCs w:val="24"/>
        </w:rPr>
        <w:t xml:space="preserve"> olduğu, Vedat KİRAZCI ve Rasim </w:t>
      </w:r>
      <w:proofErr w:type="spellStart"/>
      <w:r w:rsidRPr="007148CB">
        <w:rPr>
          <w:rFonts w:ascii="Times New Roman" w:hAnsi="Times New Roman"/>
          <w:snapToGrid w:val="0"/>
          <w:sz w:val="24"/>
          <w:szCs w:val="24"/>
        </w:rPr>
        <w:t>YILMAZ'ın</w:t>
      </w:r>
      <w:proofErr w:type="spellEnd"/>
      <w:r w:rsidRPr="007148CB">
        <w:rPr>
          <w:rFonts w:ascii="Times New Roman" w:hAnsi="Times New Roman"/>
          <w:snapToGrid w:val="0"/>
          <w:sz w:val="24"/>
          <w:szCs w:val="24"/>
        </w:rPr>
        <w:t xml:space="preserve"> bulunmadığı </w:t>
      </w:r>
      <w:r w:rsidRPr="007148CB">
        <w:rPr>
          <w:rFonts w:ascii="Times New Roman" w:hAnsi="Times New Roman"/>
          <w:sz w:val="24"/>
          <w:szCs w:val="24"/>
        </w:rPr>
        <w:t>görüldü.</w:t>
      </w:r>
    </w:p>
    <w:p w:rsidR="002B538F" w:rsidRPr="007148CB" w:rsidRDefault="002B538F" w:rsidP="002B538F">
      <w:pPr>
        <w:pStyle w:val="Gvdemetni0"/>
        <w:shd w:val="clear" w:color="auto" w:fill="auto"/>
        <w:spacing w:before="0" w:after="0"/>
        <w:ind w:left="20" w:right="-142"/>
        <w:rPr>
          <w:spacing w:val="0"/>
          <w:sz w:val="24"/>
          <w:szCs w:val="24"/>
        </w:rPr>
      </w:pPr>
    </w:p>
    <w:p w:rsidR="002B538F" w:rsidRPr="007148CB" w:rsidRDefault="002B538F" w:rsidP="002B538F">
      <w:pPr>
        <w:pStyle w:val="Gvdemetni0"/>
        <w:shd w:val="clear" w:color="auto" w:fill="auto"/>
        <w:spacing w:before="0"/>
        <w:ind w:left="20" w:right="-142"/>
        <w:rPr>
          <w:spacing w:val="0"/>
          <w:sz w:val="24"/>
          <w:szCs w:val="24"/>
        </w:rPr>
      </w:pPr>
      <w:r w:rsidRPr="007148CB">
        <w:rPr>
          <w:snapToGrid w:val="0"/>
          <w:sz w:val="24"/>
          <w:szCs w:val="24"/>
        </w:rPr>
        <w:t xml:space="preserve">Vedat KİRAZCI ve Rasim </w:t>
      </w:r>
      <w:proofErr w:type="spellStart"/>
      <w:r w:rsidRPr="007148CB">
        <w:rPr>
          <w:snapToGrid w:val="0"/>
          <w:sz w:val="24"/>
          <w:szCs w:val="24"/>
        </w:rPr>
        <w:t>YILMAZ'ın</w:t>
      </w:r>
      <w:proofErr w:type="spellEnd"/>
      <w:r w:rsidRPr="007148CB">
        <w:rPr>
          <w:spacing w:val="0"/>
          <w:sz w:val="24"/>
          <w:szCs w:val="24"/>
        </w:rPr>
        <w:t xml:space="preserve"> İl Genel Meclis toplantısına </w:t>
      </w:r>
      <w:proofErr w:type="gramStart"/>
      <w:r w:rsidRPr="007148CB">
        <w:rPr>
          <w:spacing w:val="0"/>
          <w:sz w:val="24"/>
          <w:szCs w:val="24"/>
        </w:rPr>
        <w:t>katılamayacağından  izinli</w:t>
      </w:r>
      <w:proofErr w:type="gramEnd"/>
      <w:r w:rsidRPr="007148CB">
        <w:rPr>
          <w:spacing w:val="0"/>
          <w:sz w:val="24"/>
          <w:szCs w:val="24"/>
        </w:rPr>
        <w:t xml:space="preserve"> sayılması ile ilgili dilekçeleri okundu,  yapılan oylama sonucu adı geçenlerin  izinli sayılması oybirliği ile kabul edildi.</w:t>
      </w:r>
    </w:p>
    <w:p w:rsidR="002B538F" w:rsidRPr="007148CB" w:rsidRDefault="002B538F" w:rsidP="002B538F">
      <w:pPr>
        <w:widowControl w:val="0"/>
        <w:tabs>
          <w:tab w:val="left" w:pos="5245"/>
          <w:tab w:val="left" w:pos="10980"/>
        </w:tabs>
        <w:ind w:right="-130"/>
        <w:jc w:val="both"/>
        <w:rPr>
          <w:rFonts w:ascii="Times New Roman" w:hAnsi="Times New Roman"/>
          <w:sz w:val="24"/>
          <w:szCs w:val="24"/>
        </w:rPr>
      </w:pPr>
      <w:r w:rsidRPr="007148CB">
        <w:rPr>
          <w:rFonts w:ascii="Times New Roman" w:hAnsi="Times New Roman"/>
          <w:sz w:val="24"/>
          <w:szCs w:val="24"/>
        </w:rPr>
        <w:t xml:space="preserve">Gündemin 2. maddesi gereğince; Geçen birleşime ait tutanak </w:t>
      </w:r>
      <w:proofErr w:type="gramStart"/>
      <w:r w:rsidRPr="007148CB">
        <w:rPr>
          <w:rFonts w:ascii="Times New Roman" w:hAnsi="Times New Roman"/>
          <w:sz w:val="24"/>
          <w:szCs w:val="24"/>
        </w:rPr>
        <w:t>özeti  okundu</w:t>
      </w:r>
      <w:proofErr w:type="gramEnd"/>
      <w:r w:rsidRPr="007148CB">
        <w:rPr>
          <w:rFonts w:ascii="Times New Roman" w:hAnsi="Times New Roman"/>
          <w:sz w:val="24"/>
          <w:szCs w:val="24"/>
        </w:rPr>
        <w:t>, yapılan  oylama sonucu tutanak özeti oybirliği ile  kabul edildi.</w:t>
      </w:r>
    </w:p>
    <w:p w:rsidR="002B538F" w:rsidRPr="007148CB" w:rsidRDefault="002B538F" w:rsidP="002B538F">
      <w:pPr>
        <w:autoSpaceDE w:val="0"/>
        <w:autoSpaceDN w:val="0"/>
        <w:adjustRightInd w:val="0"/>
        <w:jc w:val="both"/>
        <w:rPr>
          <w:rFonts w:ascii="Times New Roman" w:hAnsi="Times New Roman"/>
          <w:snapToGrid w:val="0"/>
          <w:sz w:val="24"/>
          <w:szCs w:val="24"/>
        </w:rPr>
      </w:pPr>
    </w:p>
    <w:p w:rsidR="002B538F" w:rsidRPr="007148CB" w:rsidRDefault="002B538F" w:rsidP="002B538F">
      <w:pPr>
        <w:widowControl w:val="0"/>
        <w:tabs>
          <w:tab w:val="left" w:pos="5245"/>
        </w:tabs>
        <w:jc w:val="both"/>
        <w:rPr>
          <w:rFonts w:ascii="Times New Roman" w:hAnsi="Times New Roman"/>
          <w:snapToGrid w:val="0"/>
          <w:sz w:val="24"/>
          <w:szCs w:val="24"/>
        </w:rPr>
      </w:pPr>
      <w:r w:rsidRPr="007148CB">
        <w:rPr>
          <w:rFonts w:ascii="Times New Roman" w:hAnsi="Times New Roman"/>
          <w:sz w:val="24"/>
          <w:szCs w:val="24"/>
        </w:rPr>
        <w:t>Gündemin 3. maddesi gereğince;</w:t>
      </w:r>
      <w:r w:rsidRPr="007148CB">
        <w:rPr>
          <w:rFonts w:ascii="Times New Roman" w:hAnsi="Times New Roman"/>
          <w:snapToGrid w:val="0"/>
          <w:sz w:val="24"/>
          <w:szCs w:val="24"/>
        </w:rPr>
        <w:t xml:space="preserve"> </w:t>
      </w:r>
      <w:r w:rsidRPr="007148CB">
        <w:rPr>
          <w:rFonts w:ascii="Times New Roman" w:hAnsi="Times New Roman"/>
          <w:sz w:val="24"/>
          <w:szCs w:val="24"/>
        </w:rPr>
        <w:t xml:space="preserve">İlimiz Merkez İçmeli Köyü 197 ada 13 </w:t>
      </w:r>
      <w:proofErr w:type="spellStart"/>
      <w:r w:rsidRPr="007148CB">
        <w:rPr>
          <w:rFonts w:ascii="Times New Roman" w:hAnsi="Times New Roman"/>
          <w:sz w:val="24"/>
          <w:szCs w:val="24"/>
        </w:rPr>
        <w:t>nolu</w:t>
      </w:r>
      <w:proofErr w:type="spellEnd"/>
      <w:r w:rsidRPr="007148CB">
        <w:rPr>
          <w:rFonts w:ascii="Times New Roman" w:hAnsi="Times New Roman"/>
          <w:sz w:val="24"/>
          <w:szCs w:val="24"/>
        </w:rPr>
        <w:t xml:space="preserve"> parselde yapılan 1/1000 ölçekli İmar Planı değişikliğinin İmar ve </w:t>
      </w:r>
      <w:proofErr w:type="gramStart"/>
      <w:r w:rsidRPr="007148CB">
        <w:rPr>
          <w:rFonts w:ascii="Times New Roman" w:hAnsi="Times New Roman"/>
          <w:sz w:val="24"/>
          <w:szCs w:val="24"/>
        </w:rPr>
        <w:t>Bayındırlık  Komisyonuna</w:t>
      </w:r>
      <w:proofErr w:type="gramEnd"/>
      <w:r w:rsidRPr="007148CB">
        <w:rPr>
          <w:rFonts w:ascii="Times New Roman" w:hAnsi="Times New Roman"/>
          <w:sz w:val="24"/>
          <w:szCs w:val="24"/>
        </w:rPr>
        <w:t xml:space="preserve">  haval</w:t>
      </w:r>
      <w:r w:rsidRPr="007148CB">
        <w:rPr>
          <w:rFonts w:ascii="Times New Roman" w:hAnsi="Times New Roman"/>
          <w:sz w:val="24"/>
          <w:szCs w:val="24"/>
        </w:rPr>
        <w:t>e</w:t>
      </w:r>
      <w:r w:rsidRPr="007148CB">
        <w:rPr>
          <w:rFonts w:ascii="Times New Roman" w:hAnsi="Times New Roman"/>
          <w:sz w:val="24"/>
          <w:szCs w:val="24"/>
        </w:rPr>
        <w:t>sine oy birliği ile karar verildi.</w:t>
      </w:r>
    </w:p>
    <w:p w:rsidR="002B538F" w:rsidRPr="007148CB" w:rsidRDefault="002B538F" w:rsidP="002B538F">
      <w:pPr>
        <w:autoSpaceDE w:val="0"/>
        <w:autoSpaceDN w:val="0"/>
        <w:adjustRightInd w:val="0"/>
        <w:jc w:val="both"/>
        <w:rPr>
          <w:rFonts w:ascii="Times New Roman" w:hAnsi="Times New Roman"/>
          <w:snapToGrid w:val="0"/>
          <w:sz w:val="24"/>
          <w:szCs w:val="24"/>
        </w:rPr>
      </w:pPr>
    </w:p>
    <w:p w:rsidR="002B538F" w:rsidRPr="007148CB" w:rsidRDefault="002B538F" w:rsidP="002B538F">
      <w:pPr>
        <w:widowControl w:val="0"/>
        <w:tabs>
          <w:tab w:val="left" w:pos="5245"/>
        </w:tabs>
        <w:jc w:val="both"/>
        <w:rPr>
          <w:rFonts w:ascii="Times New Roman" w:hAnsi="Times New Roman"/>
          <w:snapToGrid w:val="0"/>
          <w:sz w:val="24"/>
          <w:szCs w:val="24"/>
        </w:rPr>
      </w:pPr>
      <w:r w:rsidRPr="007148CB">
        <w:rPr>
          <w:rFonts w:ascii="Times New Roman" w:hAnsi="Times New Roman"/>
          <w:sz w:val="24"/>
          <w:szCs w:val="24"/>
        </w:rPr>
        <w:t>Gündemin 4. maddesi gereğince;</w:t>
      </w:r>
      <w:r w:rsidRPr="007148CB">
        <w:rPr>
          <w:rFonts w:ascii="Times New Roman" w:hAnsi="Times New Roman"/>
          <w:snapToGrid w:val="0"/>
          <w:sz w:val="24"/>
          <w:szCs w:val="24"/>
        </w:rPr>
        <w:t xml:space="preserve"> </w:t>
      </w:r>
      <w:r w:rsidRPr="007148CB">
        <w:rPr>
          <w:rFonts w:ascii="Times New Roman" w:hAnsi="Times New Roman"/>
          <w:sz w:val="24"/>
          <w:szCs w:val="24"/>
        </w:rPr>
        <w:t>İl Özel idaresi mevcut kadro Cetv</w:t>
      </w:r>
      <w:r w:rsidRPr="007148CB">
        <w:rPr>
          <w:rFonts w:ascii="Times New Roman" w:hAnsi="Times New Roman"/>
          <w:sz w:val="24"/>
          <w:szCs w:val="24"/>
        </w:rPr>
        <w:t>e</w:t>
      </w:r>
      <w:r w:rsidRPr="007148CB">
        <w:rPr>
          <w:rFonts w:ascii="Times New Roman" w:hAnsi="Times New Roman"/>
          <w:sz w:val="24"/>
          <w:szCs w:val="24"/>
        </w:rPr>
        <w:t xml:space="preserve">linde bulunan ve (II) sayılı Boş Kadro </w:t>
      </w:r>
      <w:r w:rsidRPr="007148CB">
        <w:rPr>
          <w:rFonts w:ascii="Times New Roman" w:hAnsi="Times New Roman"/>
          <w:color w:val="000000"/>
          <w:sz w:val="24"/>
          <w:szCs w:val="24"/>
        </w:rPr>
        <w:t>Değişikliği Cetveli</w:t>
      </w:r>
      <w:r w:rsidRPr="007148CB">
        <w:rPr>
          <w:rFonts w:ascii="Times New Roman" w:hAnsi="Times New Roman"/>
          <w:color w:val="000000"/>
          <w:sz w:val="24"/>
          <w:szCs w:val="24"/>
        </w:rPr>
        <w:t>n</w:t>
      </w:r>
      <w:r w:rsidRPr="007148CB">
        <w:rPr>
          <w:rFonts w:ascii="Times New Roman" w:hAnsi="Times New Roman"/>
          <w:color w:val="000000"/>
          <w:sz w:val="24"/>
          <w:szCs w:val="24"/>
        </w:rPr>
        <w:t>de</w:t>
      </w:r>
      <w:r w:rsidRPr="007148CB">
        <w:rPr>
          <w:rFonts w:ascii="Times New Roman" w:hAnsi="Times New Roman"/>
          <w:sz w:val="24"/>
          <w:szCs w:val="24"/>
        </w:rPr>
        <w:t xml:space="preserve"> belirtilen Teknik Hizmetler Sınıfındaki 2 adet 3 </w:t>
      </w:r>
      <w:proofErr w:type="gramStart"/>
      <w:r w:rsidRPr="007148CB">
        <w:rPr>
          <w:rFonts w:ascii="Times New Roman" w:hAnsi="Times New Roman"/>
          <w:sz w:val="24"/>
          <w:szCs w:val="24"/>
        </w:rPr>
        <w:t>dereceli  Mühendis</w:t>
      </w:r>
      <w:proofErr w:type="gramEnd"/>
      <w:r w:rsidRPr="007148CB">
        <w:rPr>
          <w:rFonts w:ascii="Times New Roman" w:hAnsi="Times New Roman"/>
          <w:sz w:val="24"/>
          <w:szCs w:val="24"/>
        </w:rPr>
        <w:t xml:space="preserve"> kadrosunun kaldırılıp,  yerine 2 adet 5 dereceli Mühendis kadrosu ihdas edilmesi  k</w:t>
      </w:r>
      <w:r w:rsidRPr="007148CB">
        <w:rPr>
          <w:rFonts w:ascii="Times New Roman" w:hAnsi="Times New Roman"/>
          <w:sz w:val="24"/>
          <w:szCs w:val="24"/>
        </w:rPr>
        <w:t>o</w:t>
      </w:r>
      <w:r w:rsidRPr="007148CB">
        <w:rPr>
          <w:rFonts w:ascii="Times New Roman" w:hAnsi="Times New Roman"/>
          <w:sz w:val="24"/>
          <w:szCs w:val="24"/>
        </w:rPr>
        <w:t>nusunun Plan ve Bütçe Komisyonu ile Çeşitli İşler Komisyonuna  havalesine oy birliği ile karar verildi.</w:t>
      </w:r>
    </w:p>
    <w:p w:rsidR="002B538F" w:rsidRPr="007148CB" w:rsidRDefault="002B538F" w:rsidP="002B538F">
      <w:pPr>
        <w:jc w:val="both"/>
        <w:rPr>
          <w:rFonts w:ascii="Times New Roman" w:hAnsi="Times New Roman"/>
          <w:snapToGrid w:val="0"/>
          <w:sz w:val="24"/>
          <w:szCs w:val="24"/>
        </w:rPr>
      </w:pPr>
    </w:p>
    <w:p w:rsidR="002B538F" w:rsidRPr="007148CB" w:rsidRDefault="002B538F" w:rsidP="002B538F">
      <w:pPr>
        <w:jc w:val="both"/>
        <w:rPr>
          <w:rFonts w:ascii="Times New Roman" w:hAnsi="Times New Roman"/>
          <w:sz w:val="24"/>
          <w:szCs w:val="24"/>
        </w:rPr>
      </w:pPr>
      <w:r w:rsidRPr="007148CB">
        <w:rPr>
          <w:rFonts w:ascii="Times New Roman" w:hAnsi="Times New Roman"/>
          <w:sz w:val="24"/>
          <w:szCs w:val="24"/>
        </w:rPr>
        <w:t xml:space="preserve">Gündemin 5. maddesi gereğince; Gelecek birleşim gün ve </w:t>
      </w:r>
      <w:proofErr w:type="gramStart"/>
      <w:r w:rsidRPr="007148CB">
        <w:rPr>
          <w:rFonts w:ascii="Times New Roman" w:hAnsi="Times New Roman"/>
          <w:sz w:val="24"/>
          <w:szCs w:val="24"/>
        </w:rPr>
        <w:t>saat</w:t>
      </w:r>
      <w:r>
        <w:rPr>
          <w:rFonts w:ascii="Times New Roman" w:hAnsi="Times New Roman"/>
          <w:sz w:val="24"/>
          <w:szCs w:val="24"/>
        </w:rPr>
        <w:t>i  Meclis</w:t>
      </w:r>
      <w:proofErr w:type="gramEnd"/>
      <w:r>
        <w:rPr>
          <w:rFonts w:ascii="Times New Roman" w:hAnsi="Times New Roman"/>
          <w:sz w:val="24"/>
          <w:szCs w:val="24"/>
        </w:rPr>
        <w:t xml:space="preserve"> Başkanı tarafından  04</w:t>
      </w:r>
      <w:r w:rsidRPr="007148CB">
        <w:rPr>
          <w:rFonts w:ascii="Times New Roman" w:hAnsi="Times New Roman"/>
          <w:sz w:val="24"/>
          <w:szCs w:val="24"/>
        </w:rPr>
        <w:t xml:space="preserve">.03.2016  </w:t>
      </w:r>
      <w:r>
        <w:rPr>
          <w:rFonts w:ascii="Times New Roman" w:hAnsi="Times New Roman"/>
          <w:sz w:val="24"/>
          <w:szCs w:val="24"/>
        </w:rPr>
        <w:t xml:space="preserve">Cuma </w:t>
      </w:r>
      <w:r w:rsidRPr="007148CB">
        <w:rPr>
          <w:rFonts w:ascii="Times New Roman" w:hAnsi="Times New Roman"/>
          <w:sz w:val="24"/>
          <w:szCs w:val="24"/>
        </w:rPr>
        <w:t xml:space="preserve">  sa</w:t>
      </w:r>
      <w:r>
        <w:rPr>
          <w:rFonts w:ascii="Times New Roman" w:hAnsi="Times New Roman"/>
          <w:sz w:val="24"/>
          <w:szCs w:val="24"/>
        </w:rPr>
        <w:t>at 10.3</w:t>
      </w:r>
      <w:r w:rsidRPr="007148CB">
        <w:rPr>
          <w:rFonts w:ascii="Times New Roman" w:hAnsi="Times New Roman"/>
          <w:sz w:val="24"/>
          <w:szCs w:val="24"/>
        </w:rPr>
        <w:t>0 olarak kararlaştırılarak toplantıya  son verildi.</w:t>
      </w:r>
    </w:p>
    <w:p w:rsidR="002B538F" w:rsidRPr="007148CB" w:rsidRDefault="002B538F" w:rsidP="002B538F">
      <w:pPr>
        <w:jc w:val="both"/>
        <w:rPr>
          <w:rFonts w:ascii="Times New Roman" w:hAnsi="Times New Roman"/>
          <w:sz w:val="24"/>
          <w:szCs w:val="24"/>
        </w:rPr>
      </w:pPr>
    </w:p>
    <w:p w:rsidR="002B538F" w:rsidRPr="007148CB" w:rsidRDefault="002B538F" w:rsidP="002B538F">
      <w:pPr>
        <w:jc w:val="both"/>
        <w:rPr>
          <w:rFonts w:ascii="Times New Roman" w:hAnsi="Times New Roman"/>
          <w:sz w:val="24"/>
          <w:szCs w:val="24"/>
        </w:rPr>
      </w:pPr>
    </w:p>
    <w:p w:rsidR="002B538F" w:rsidRPr="007148CB" w:rsidRDefault="002B538F" w:rsidP="002B538F">
      <w:pPr>
        <w:autoSpaceDE w:val="0"/>
        <w:autoSpaceDN w:val="0"/>
        <w:adjustRightInd w:val="0"/>
        <w:jc w:val="both"/>
        <w:rPr>
          <w:rFonts w:ascii="Times New Roman" w:hAnsi="Times New Roman"/>
          <w:sz w:val="24"/>
          <w:szCs w:val="24"/>
        </w:rPr>
      </w:pPr>
    </w:p>
    <w:p w:rsidR="002B538F" w:rsidRPr="007148CB" w:rsidRDefault="002B538F" w:rsidP="002B538F">
      <w:pPr>
        <w:pStyle w:val="NormalWeb"/>
        <w:spacing w:before="0" w:beforeAutospacing="0" w:after="0" w:afterAutospacing="0"/>
      </w:pPr>
      <w:r w:rsidRPr="007148CB">
        <w:rPr>
          <w:b/>
          <w:snapToGrid w:val="0"/>
        </w:rPr>
        <w:t xml:space="preserve">              Meclis Başkanı                </w:t>
      </w:r>
      <w:r w:rsidRPr="007148CB">
        <w:rPr>
          <w:b/>
          <w:snapToGrid w:val="0"/>
        </w:rPr>
        <w:tab/>
      </w:r>
      <w:r w:rsidRPr="007148CB">
        <w:rPr>
          <w:b/>
          <w:snapToGrid w:val="0"/>
        </w:rPr>
        <w:tab/>
        <w:t xml:space="preserve">      </w:t>
      </w:r>
      <w:proofErr w:type="gramStart"/>
      <w:r w:rsidRPr="007148CB">
        <w:rPr>
          <w:b/>
          <w:snapToGrid w:val="0"/>
        </w:rPr>
        <w:t>Katip</w:t>
      </w:r>
      <w:proofErr w:type="gramEnd"/>
      <w:r w:rsidRPr="007148CB">
        <w:rPr>
          <w:b/>
          <w:snapToGrid w:val="0"/>
        </w:rPr>
        <w:t xml:space="preserve">                                 </w:t>
      </w:r>
      <w:proofErr w:type="spellStart"/>
      <w:r w:rsidRPr="007148CB">
        <w:rPr>
          <w:b/>
          <w:snapToGrid w:val="0"/>
        </w:rPr>
        <w:t>Katip</w:t>
      </w:r>
      <w:proofErr w:type="spellEnd"/>
      <w:r w:rsidRPr="007148CB">
        <w:rPr>
          <w:b/>
          <w:snapToGrid w:val="0"/>
        </w:rPr>
        <w:t xml:space="preserve">          </w:t>
      </w:r>
    </w:p>
    <w:p w:rsidR="002B538F" w:rsidRPr="007148CB" w:rsidRDefault="002B538F" w:rsidP="002B538F">
      <w:pPr>
        <w:autoSpaceDE w:val="0"/>
        <w:autoSpaceDN w:val="0"/>
        <w:adjustRightInd w:val="0"/>
        <w:jc w:val="both"/>
        <w:rPr>
          <w:rFonts w:ascii="Times New Roman" w:hAnsi="Times New Roman"/>
          <w:snapToGrid w:val="0"/>
          <w:sz w:val="24"/>
          <w:szCs w:val="24"/>
        </w:rPr>
      </w:pPr>
      <w:r w:rsidRPr="007148CB">
        <w:rPr>
          <w:rFonts w:ascii="Times New Roman" w:hAnsi="Times New Roman"/>
          <w:b/>
          <w:snapToGrid w:val="0"/>
          <w:sz w:val="24"/>
          <w:szCs w:val="24"/>
        </w:rPr>
        <w:t xml:space="preserve">             Mahmut PEŞİN                              Ünal PINAR                   Göksel AKÇAM          </w:t>
      </w:r>
    </w:p>
    <w:p w:rsidR="002B538F" w:rsidRPr="007148CB" w:rsidRDefault="002B538F" w:rsidP="002B538F">
      <w:pPr>
        <w:autoSpaceDE w:val="0"/>
        <w:autoSpaceDN w:val="0"/>
        <w:adjustRightInd w:val="0"/>
        <w:jc w:val="both"/>
        <w:rPr>
          <w:rFonts w:ascii="Times New Roman" w:hAnsi="Times New Roman"/>
          <w:snapToGrid w:val="0"/>
          <w:sz w:val="24"/>
          <w:szCs w:val="24"/>
        </w:rPr>
      </w:pPr>
    </w:p>
    <w:p w:rsidR="002B538F" w:rsidRPr="007148CB"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bookmarkStart w:id="0" w:name="_GoBack"/>
      <w:bookmarkEnd w:id="0"/>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Pr="008A1C5B" w:rsidRDefault="002B538F" w:rsidP="002B538F">
      <w:pPr>
        <w:tabs>
          <w:tab w:val="num" w:pos="540"/>
        </w:tabs>
        <w:jc w:val="center"/>
        <w:rPr>
          <w:rFonts w:ascii="Times New Roman" w:hAnsi="Times New Roman"/>
          <w:b/>
          <w:bCs/>
          <w:sz w:val="24"/>
          <w:szCs w:val="24"/>
        </w:rPr>
      </w:pPr>
      <w:r w:rsidRPr="008A1C5B">
        <w:rPr>
          <w:rStyle w:val="Gl"/>
          <w:rFonts w:ascii="Times New Roman" w:hAnsi="Times New Roman"/>
          <w:sz w:val="24"/>
          <w:szCs w:val="24"/>
        </w:rPr>
        <w:t xml:space="preserve">İL GENEL </w:t>
      </w:r>
      <w:proofErr w:type="gramStart"/>
      <w:r w:rsidRPr="008A1C5B">
        <w:rPr>
          <w:rStyle w:val="Gl"/>
          <w:rFonts w:ascii="Times New Roman" w:hAnsi="Times New Roman"/>
          <w:sz w:val="24"/>
          <w:szCs w:val="24"/>
        </w:rPr>
        <w:t>MECLİSİNİN  2016</w:t>
      </w:r>
      <w:proofErr w:type="gramEnd"/>
      <w:r w:rsidRPr="008A1C5B">
        <w:rPr>
          <w:rStyle w:val="Gl"/>
          <w:rFonts w:ascii="Times New Roman" w:hAnsi="Times New Roman"/>
          <w:sz w:val="24"/>
          <w:szCs w:val="24"/>
        </w:rPr>
        <w:t xml:space="preserve"> YILI   MART  </w:t>
      </w:r>
      <w:r w:rsidRPr="008A1C5B">
        <w:rPr>
          <w:rFonts w:ascii="Times New Roman" w:hAnsi="Times New Roman"/>
          <w:b/>
          <w:sz w:val="24"/>
          <w:szCs w:val="24"/>
        </w:rPr>
        <w:t xml:space="preserve">AYI OLAĞAN TOPLANTISI </w:t>
      </w:r>
      <w:r w:rsidRPr="008A1C5B">
        <w:rPr>
          <w:rFonts w:ascii="Times New Roman" w:hAnsi="Times New Roman"/>
          <w:b/>
          <w:bCs/>
          <w:sz w:val="24"/>
          <w:szCs w:val="24"/>
        </w:rPr>
        <w:t xml:space="preserve"> </w:t>
      </w:r>
    </w:p>
    <w:p w:rsidR="002B538F" w:rsidRPr="008A1C5B" w:rsidRDefault="002B538F" w:rsidP="002B538F">
      <w:pPr>
        <w:tabs>
          <w:tab w:val="num" w:pos="540"/>
        </w:tabs>
        <w:jc w:val="center"/>
        <w:rPr>
          <w:rFonts w:ascii="Times New Roman" w:hAnsi="Times New Roman"/>
          <w:snapToGrid w:val="0"/>
          <w:sz w:val="24"/>
          <w:szCs w:val="24"/>
          <w:u w:val="single"/>
        </w:rPr>
      </w:pPr>
      <w:r w:rsidRPr="008A1C5B">
        <w:rPr>
          <w:rFonts w:ascii="Times New Roman" w:hAnsi="Times New Roman"/>
          <w:b/>
          <w:sz w:val="24"/>
          <w:szCs w:val="24"/>
          <w:u w:val="single"/>
        </w:rPr>
        <w:t xml:space="preserve">DÖRDÜNCÜ BİRLEŞİMİNE  </w:t>
      </w:r>
      <w:r w:rsidRPr="008A1C5B">
        <w:rPr>
          <w:rFonts w:ascii="Times New Roman" w:hAnsi="Times New Roman"/>
          <w:b/>
          <w:snapToGrid w:val="0"/>
          <w:sz w:val="24"/>
          <w:szCs w:val="24"/>
          <w:u w:val="single"/>
        </w:rPr>
        <w:t xml:space="preserve">AİT TUTANAK </w:t>
      </w:r>
      <w:proofErr w:type="gramStart"/>
      <w:r w:rsidRPr="008A1C5B">
        <w:rPr>
          <w:rFonts w:ascii="Times New Roman" w:hAnsi="Times New Roman"/>
          <w:b/>
          <w:snapToGrid w:val="0"/>
          <w:sz w:val="24"/>
          <w:szCs w:val="24"/>
          <w:u w:val="single"/>
        </w:rPr>
        <w:t>ÖZETİDİR</w:t>
      </w:r>
      <w:r w:rsidRPr="008A1C5B">
        <w:rPr>
          <w:rFonts w:ascii="Times New Roman" w:hAnsi="Times New Roman"/>
          <w:snapToGrid w:val="0"/>
          <w:sz w:val="24"/>
          <w:szCs w:val="24"/>
          <w:u w:val="single"/>
        </w:rPr>
        <w:t xml:space="preserve">             :</w:t>
      </w:r>
      <w:proofErr w:type="gramEnd"/>
    </w:p>
    <w:p w:rsidR="002B538F" w:rsidRPr="008A1C5B" w:rsidRDefault="002B538F" w:rsidP="002B538F">
      <w:pPr>
        <w:tabs>
          <w:tab w:val="num" w:pos="540"/>
        </w:tabs>
        <w:jc w:val="center"/>
        <w:rPr>
          <w:rFonts w:ascii="Times New Roman" w:hAnsi="Times New Roman"/>
          <w:b/>
          <w:bCs/>
          <w:sz w:val="24"/>
          <w:szCs w:val="24"/>
        </w:rPr>
      </w:pPr>
    </w:p>
    <w:p w:rsidR="002B538F" w:rsidRPr="008A1C5B" w:rsidRDefault="002B538F" w:rsidP="002B538F">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8A1C5B">
        <w:rPr>
          <w:rFonts w:ascii="Times New Roman" w:hAnsi="Times New Roman"/>
          <w:snapToGrid w:val="0"/>
          <w:sz w:val="24"/>
          <w:szCs w:val="24"/>
        </w:rPr>
        <w:t>İl  Genel</w:t>
      </w:r>
      <w:proofErr w:type="gramEnd"/>
      <w:r w:rsidRPr="008A1C5B">
        <w:rPr>
          <w:rFonts w:ascii="Times New Roman" w:hAnsi="Times New Roman"/>
          <w:snapToGrid w:val="0"/>
          <w:sz w:val="24"/>
          <w:szCs w:val="24"/>
        </w:rPr>
        <w:t xml:space="preserve"> Meclisi,  Meclis Başkanı Mahmut PEŞİN Başkanlığında  04.03.2016   Cuma  günü  saat  10.30'da   İl Genel Meclis Toplantı Salonunda  toplandı.</w:t>
      </w:r>
    </w:p>
    <w:p w:rsidR="002B538F" w:rsidRPr="008A1C5B" w:rsidRDefault="002B538F" w:rsidP="002B538F">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8A1C5B">
        <w:rPr>
          <w:rFonts w:ascii="Times New Roman" w:hAnsi="Times New Roman"/>
          <w:snapToGrid w:val="0"/>
          <w:sz w:val="24"/>
          <w:szCs w:val="24"/>
        </w:rPr>
        <w:t xml:space="preserve">  </w:t>
      </w:r>
    </w:p>
    <w:p w:rsidR="002B538F" w:rsidRPr="008A1C5B" w:rsidRDefault="002B538F" w:rsidP="002B538F">
      <w:pPr>
        <w:widowControl w:val="0"/>
        <w:tabs>
          <w:tab w:val="left" w:pos="2160"/>
          <w:tab w:val="left" w:pos="8640"/>
          <w:tab w:val="left" w:pos="9900"/>
          <w:tab w:val="left" w:pos="11520"/>
        </w:tabs>
        <w:ind w:right="-42"/>
        <w:jc w:val="both"/>
        <w:rPr>
          <w:rFonts w:ascii="Times New Roman" w:hAnsi="Times New Roman"/>
          <w:sz w:val="24"/>
          <w:szCs w:val="24"/>
        </w:rPr>
      </w:pPr>
      <w:r w:rsidRPr="008A1C5B">
        <w:rPr>
          <w:rFonts w:ascii="Times New Roman" w:hAnsi="Times New Roman"/>
          <w:snapToGrid w:val="0"/>
          <w:sz w:val="24"/>
          <w:szCs w:val="24"/>
        </w:rPr>
        <w:t xml:space="preserve"> </w:t>
      </w:r>
      <w:r w:rsidRPr="008A1C5B">
        <w:rPr>
          <w:rFonts w:ascii="Times New Roman" w:hAnsi="Times New Roman"/>
          <w:sz w:val="24"/>
          <w:szCs w:val="24"/>
        </w:rPr>
        <w:t xml:space="preserve">Gündemin 1.maddesi gereğince; Yapılan yoklama neticesinde 18 </w:t>
      </w:r>
      <w:proofErr w:type="gramStart"/>
      <w:r w:rsidRPr="008A1C5B">
        <w:rPr>
          <w:rFonts w:ascii="Times New Roman" w:hAnsi="Times New Roman"/>
          <w:sz w:val="24"/>
          <w:szCs w:val="24"/>
        </w:rPr>
        <w:t xml:space="preserve">üyenin  </w:t>
      </w:r>
      <w:r w:rsidRPr="008A1C5B">
        <w:rPr>
          <w:rFonts w:ascii="Times New Roman" w:hAnsi="Times New Roman"/>
          <w:snapToGrid w:val="0"/>
          <w:sz w:val="24"/>
          <w:szCs w:val="24"/>
        </w:rPr>
        <w:t>mevcut</w:t>
      </w:r>
      <w:proofErr w:type="gramEnd"/>
      <w:r w:rsidRPr="008A1C5B">
        <w:rPr>
          <w:rFonts w:ascii="Times New Roman" w:hAnsi="Times New Roman"/>
          <w:snapToGrid w:val="0"/>
          <w:sz w:val="24"/>
          <w:szCs w:val="24"/>
        </w:rPr>
        <w:t xml:space="preserve"> olduğu, Vedat KİRAZCI' </w:t>
      </w:r>
      <w:proofErr w:type="spellStart"/>
      <w:r w:rsidRPr="008A1C5B">
        <w:rPr>
          <w:rFonts w:ascii="Times New Roman" w:hAnsi="Times New Roman"/>
          <w:snapToGrid w:val="0"/>
          <w:sz w:val="24"/>
          <w:szCs w:val="24"/>
        </w:rPr>
        <w:t>nın</w:t>
      </w:r>
      <w:proofErr w:type="spellEnd"/>
      <w:r w:rsidRPr="008A1C5B">
        <w:rPr>
          <w:rFonts w:ascii="Times New Roman" w:hAnsi="Times New Roman"/>
          <w:snapToGrid w:val="0"/>
          <w:sz w:val="24"/>
          <w:szCs w:val="24"/>
        </w:rPr>
        <w:t xml:space="preserve"> bulunmadığı </w:t>
      </w:r>
      <w:r w:rsidRPr="008A1C5B">
        <w:rPr>
          <w:rFonts w:ascii="Times New Roman" w:hAnsi="Times New Roman"/>
          <w:sz w:val="24"/>
          <w:szCs w:val="24"/>
        </w:rPr>
        <w:t>görüldü.</w:t>
      </w:r>
    </w:p>
    <w:p w:rsidR="002B538F" w:rsidRPr="008A1C5B" w:rsidRDefault="002B538F" w:rsidP="002B538F">
      <w:pPr>
        <w:pStyle w:val="Gvdemetni0"/>
        <w:shd w:val="clear" w:color="auto" w:fill="auto"/>
        <w:spacing w:before="0" w:after="0"/>
        <w:ind w:left="20" w:right="-142"/>
        <w:rPr>
          <w:spacing w:val="0"/>
          <w:sz w:val="24"/>
          <w:szCs w:val="24"/>
        </w:rPr>
      </w:pPr>
    </w:p>
    <w:p w:rsidR="002B538F" w:rsidRPr="008A1C5B" w:rsidRDefault="002B538F" w:rsidP="002B538F">
      <w:pPr>
        <w:pStyle w:val="Gvdemetni0"/>
        <w:shd w:val="clear" w:color="auto" w:fill="auto"/>
        <w:spacing w:before="0"/>
        <w:ind w:left="20" w:right="-142"/>
        <w:rPr>
          <w:spacing w:val="0"/>
          <w:sz w:val="24"/>
          <w:szCs w:val="24"/>
        </w:rPr>
      </w:pPr>
      <w:r w:rsidRPr="008A1C5B">
        <w:rPr>
          <w:snapToGrid w:val="0"/>
          <w:sz w:val="24"/>
          <w:szCs w:val="24"/>
        </w:rPr>
        <w:t xml:space="preserve">Vedat </w:t>
      </w:r>
      <w:proofErr w:type="spellStart"/>
      <w:r w:rsidRPr="008A1C5B">
        <w:rPr>
          <w:snapToGrid w:val="0"/>
          <w:sz w:val="24"/>
          <w:szCs w:val="24"/>
        </w:rPr>
        <w:t>KİRAZCI'ın</w:t>
      </w:r>
      <w:proofErr w:type="spellEnd"/>
      <w:r w:rsidRPr="008A1C5B">
        <w:rPr>
          <w:spacing w:val="0"/>
          <w:sz w:val="24"/>
          <w:szCs w:val="24"/>
        </w:rPr>
        <w:t xml:space="preserve"> İl Genel Meclis toplantısına </w:t>
      </w:r>
      <w:proofErr w:type="gramStart"/>
      <w:r w:rsidRPr="008A1C5B">
        <w:rPr>
          <w:spacing w:val="0"/>
          <w:sz w:val="24"/>
          <w:szCs w:val="24"/>
        </w:rPr>
        <w:t>katılamayacağından  izinli</w:t>
      </w:r>
      <w:proofErr w:type="gramEnd"/>
      <w:r w:rsidRPr="008A1C5B">
        <w:rPr>
          <w:spacing w:val="0"/>
          <w:sz w:val="24"/>
          <w:szCs w:val="24"/>
        </w:rPr>
        <w:t xml:space="preserve"> sayılması ile ilgili dilekçesi  okundu,  yapılan oylama sonucu adı geçenin   izinli sayılması oybirliği ile kabul edildi.</w:t>
      </w:r>
    </w:p>
    <w:p w:rsidR="002B538F" w:rsidRPr="008A1C5B" w:rsidRDefault="002B538F" w:rsidP="002B538F">
      <w:pPr>
        <w:widowControl w:val="0"/>
        <w:tabs>
          <w:tab w:val="left" w:pos="5245"/>
          <w:tab w:val="left" w:pos="10980"/>
        </w:tabs>
        <w:ind w:right="-130"/>
        <w:jc w:val="both"/>
        <w:rPr>
          <w:rFonts w:ascii="Times New Roman" w:hAnsi="Times New Roman"/>
          <w:sz w:val="24"/>
          <w:szCs w:val="24"/>
        </w:rPr>
      </w:pPr>
      <w:r w:rsidRPr="008A1C5B">
        <w:rPr>
          <w:rFonts w:ascii="Times New Roman" w:hAnsi="Times New Roman"/>
          <w:sz w:val="24"/>
          <w:szCs w:val="24"/>
        </w:rPr>
        <w:t xml:space="preserve">Gündemin 2. maddesi gereğince; Geçen birleşime ait tutanak </w:t>
      </w:r>
      <w:proofErr w:type="gramStart"/>
      <w:r w:rsidRPr="008A1C5B">
        <w:rPr>
          <w:rFonts w:ascii="Times New Roman" w:hAnsi="Times New Roman"/>
          <w:sz w:val="24"/>
          <w:szCs w:val="24"/>
        </w:rPr>
        <w:t>özeti  okundu</w:t>
      </w:r>
      <w:proofErr w:type="gramEnd"/>
      <w:r w:rsidRPr="008A1C5B">
        <w:rPr>
          <w:rFonts w:ascii="Times New Roman" w:hAnsi="Times New Roman"/>
          <w:sz w:val="24"/>
          <w:szCs w:val="24"/>
        </w:rPr>
        <w:t>, yapılan  oylama sonucu tutanak özeti oybirliği ile  kabul edildi.</w:t>
      </w:r>
    </w:p>
    <w:p w:rsidR="002B538F" w:rsidRPr="008A1C5B" w:rsidRDefault="002B538F" w:rsidP="002B538F">
      <w:pPr>
        <w:pStyle w:val="Balk4"/>
        <w:jc w:val="both"/>
        <w:rPr>
          <w:b w:val="0"/>
          <w:sz w:val="24"/>
          <w:szCs w:val="24"/>
        </w:rPr>
      </w:pPr>
      <w:r w:rsidRPr="008A1C5B">
        <w:rPr>
          <w:b w:val="0"/>
          <w:sz w:val="24"/>
          <w:szCs w:val="24"/>
        </w:rPr>
        <w:t>Gündemin 3. maddesi gereğince;</w:t>
      </w:r>
      <w:r w:rsidRPr="008A1C5B">
        <w:rPr>
          <w:snapToGrid w:val="0"/>
          <w:sz w:val="24"/>
          <w:szCs w:val="24"/>
        </w:rPr>
        <w:t xml:space="preserve"> </w:t>
      </w:r>
      <w:r w:rsidRPr="008A1C5B">
        <w:rPr>
          <w:b w:val="0"/>
          <w:sz w:val="24"/>
          <w:szCs w:val="24"/>
        </w:rPr>
        <w:t xml:space="preserve">Niğde </w:t>
      </w:r>
      <w:r w:rsidRPr="008A1C5B">
        <w:rPr>
          <w:b w:val="0"/>
          <w:snapToGrid w:val="0"/>
          <w:sz w:val="24"/>
          <w:szCs w:val="24"/>
        </w:rPr>
        <w:t>İl Özel İdaresi  2015  yılı Fa</w:t>
      </w:r>
      <w:r w:rsidRPr="008A1C5B">
        <w:rPr>
          <w:b w:val="0"/>
          <w:snapToGrid w:val="0"/>
          <w:sz w:val="24"/>
          <w:szCs w:val="24"/>
        </w:rPr>
        <w:t>a</w:t>
      </w:r>
      <w:r w:rsidRPr="008A1C5B">
        <w:rPr>
          <w:b w:val="0"/>
          <w:snapToGrid w:val="0"/>
          <w:sz w:val="24"/>
          <w:szCs w:val="24"/>
        </w:rPr>
        <w:t>liyet Raporunun hazırlandığı şekli ile aynen kab</w:t>
      </w:r>
      <w:r w:rsidRPr="008A1C5B">
        <w:rPr>
          <w:b w:val="0"/>
          <w:snapToGrid w:val="0"/>
          <w:sz w:val="24"/>
          <w:szCs w:val="24"/>
        </w:rPr>
        <w:t>u</w:t>
      </w:r>
      <w:r w:rsidRPr="008A1C5B">
        <w:rPr>
          <w:b w:val="0"/>
          <w:snapToGrid w:val="0"/>
          <w:sz w:val="24"/>
          <w:szCs w:val="24"/>
        </w:rPr>
        <w:t>lüne</w:t>
      </w:r>
      <w:r w:rsidRPr="008A1C5B">
        <w:rPr>
          <w:snapToGrid w:val="0"/>
          <w:sz w:val="24"/>
          <w:szCs w:val="24"/>
        </w:rPr>
        <w:t xml:space="preserve"> </w:t>
      </w:r>
      <w:r w:rsidRPr="008A1C5B">
        <w:rPr>
          <w:b w:val="0"/>
          <w:sz w:val="24"/>
          <w:szCs w:val="24"/>
        </w:rPr>
        <w:t xml:space="preserve"> oy birliği ile karar verildi. </w:t>
      </w:r>
    </w:p>
    <w:p w:rsidR="002B538F" w:rsidRPr="008A1C5B" w:rsidRDefault="002B538F" w:rsidP="002B538F">
      <w:pPr>
        <w:pStyle w:val="Balk4"/>
        <w:jc w:val="both"/>
        <w:rPr>
          <w:b w:val="0"/>
          <w:sz w:val="24"/>
          <w:szCs w:val="24"/>
        </w:rPr>
      </w:pPr>
      <w:r w:rsidRPr="008A1C5B">
        <w:rPr>
          <w:b w:val="0"/>
          <w:sz w:val="24"/>
          <w:szCs w:val="24"/>
        </w:rPr>
        <w:t>Gündemin 4. maddesi gereğince;</w:t>
      </w:r>
      <w:r w:rsidRPr="008A1C5B">
        <w:rPr>
          <w:b w:val="0"/>
          <w:snapToGrid w:val="0"/>
          <w:sz w:val="24"/>
          <w:szCs w:val="24"/>
        </w:rPr>
        <w:t xml:space="preserve"> </w:t>
      </w:r>
      <w:r w:rsidRPr="008A1C5B">
        <w:rPr>
          <w:b w:val="0"/>
          <w:color w:val="000000"/>
          <w:sz w:val="24"/>
          <w:szCs w:val="24"/>
        </w:rPr>
        <w:t>Mülkiyeti İl özel idaresine ait İlimiz Merkez Aktaş Kasabası 159 Ada  278 Parselde ( 300.581,67 m²) kayıtlı Taş Ocağı vasıflı taşınmaz ile 159 Ada  398 Parselde (131.462,60 m²) kayıtlı Taş Ocağı  vasıflı taşınmazlar üzerine Yeraltı Oyma Deposu yapılmak üzere  </w:t>
      </w:r>
      <w:r w:rsidRPr="008A1C5B">
        <w:rPr>
          <w:b w:val="0"/>
          <w:sz w:val="24"/>
          <w:szCs w:val="24"/>
        </w:rPr>
        <w:t>k</w:t>
      </w:r>
      <w:r>
        <w:rPr>
          <w:b w:val="0"/>
          <w:sz w:val="24"/>
          <w:szCs w:val="24"/>
        </w:rPr>
        <w:t>at karşılığı satışı</w:t>
      </w:r>
      <w:r w:rsidRPr="008A1C5B">
        <w:rPr>
          <w:b w:val="0"/>
          <w:sz w:val="24"/>
          <w:szCs w:val="24"/>
        </w:rPr>
        <w:t xml:space="preserve">  konusunun Plan ve Bütçe Komisyonu, İmar ve Bayındırlık Komisyonu, Çeşitli İşler Komisyonu ve Tarım Komisyonuna havalesine oy birliği ile karar verildi. </w:t>
      </w:r>
    </w:p>
    <w:p w:rsidR="002B538F" w:rsidRPr="008A1C5B" w:rsidRDefault="002B538F" w:rsidP="002B538F">
      <w:pPr>
        <w:pStyle w:val="Balk4"/>
        <w:jc w:val="both"/>
        <w:rPr>
          <w:b w:val="0"/>
          <w:sz w:val="24"/>
          <w:szCs w:val="24"/>
        </w:rPr>
      </w:pPr>
      <w:r w:rsidRPr="008A1C5B">
        <w:rPr>
          <w:b w:val="0"/>
          <w:sz w:val="24"/>
          <w:szCs w:val="24"/>
        </w:rPr>
        <w:t>Gündemin 5. maddesi gereğince;</w:t>
      </w:r>
      <w:r w:rsidRPr="008A1C5B">
        <w:rPr>
          <w:b w:val="0"/>
          <w:snapToGrid w:val="0"/>
          <w:sz w:val="24"/>
          <w:szCs w:val="24"/>
        </w:rPr>
        <w:t xml:space="preserve"> </w:t>
      </w:r>
      <w:r w:rsidRPr="008A1C5B">
        <w:rPr>
          <w:b w:val="0"/>
          <w:sz w:val="24"/>
          <w:szCs w:val="24"/>
        </w:rPr>
        <w:t xml:space="preserve">İl Genel Meclisinin  05.09.2014 tarih ve 114 sayılı kararı ile İlimiz Ulukışla İlçesi Horoz Köyü sınırları içerisinde yer alan ve Devletin hüküm ve tasarrufu altında bulunan  Şeker Pınarı kaynağının 2. gözesinden çıkan suyun 100 </w:t>
      </w:r>
      <w:proofErr w:type="spellStart"/>
      <w:r w:rsidRPr="008A1C5B">
        <w:rPr>
          <w:b w:val="0"/>
          <w:sz w:val="24"/>
          <w:szCs w:val="24"/>
        </w:rPr>
        <w:t>Lt</w:t>
      </w:r>
      <w:proofErr w:type="spellEnd"/>
      <w:r w:rsidRPr="008A1C5B">
        <w:rPr>
          <w:b w:val="0"/>
          <w:sz w:val="24"/>
          <w:szCs w:val="24"/>
        </w:rPr>
        <w:t>/</w:t>
      </w:r>
      <w:proofErr w:type="spellStart"/>
      <w:r w:rsidRPr="008A1C5B">
        <w:rPr>
          <w:b w:val="0"/>
          <w:sz w:val="24"/>
          <w:szCs w:val="24"/>
        </w:rPr>
        <w:t>Sn'sinin</w:t>
      </w:r>
      <w:proofErr w:type="spellEnd"/>
      <w:r w:rsidRPr="008A1C5B">
        <w:rPr>
          <w:b w:val="0"/>
          <w:sz w:val="24"/>
          <w:szCs w:val="24"/>
        </w:rPr>
        <w:t xml:space="preserve"> Ulukışla ve Bor İlçesi köylerinin su ihtiyacını  karşılamak üzere tahsisine karar verilmiş olup, Ulukışla ve Bor ilçesi köylerinin su ihtiyacının kalmaması nedeni ile söz konusu kararının iptal edilmesi konusunun Plan ve Bütçe Komisyonu, İmar ve Bayındırlık Komisyonu, Çevre ve Sağlık Komisyonu, Çeşitli İşler Komisyonu ve Tarım Komisyonuna havalesine oy birliği ile karar verildi. </w:t>
      </w:r>
    </w:p>
    <w:p w:rsidR="002B538F" w:rsidRPr="008A1C5B" w:rsidRDefault="002B538F" w:rsidP="002B538F">
      <w:pPr>
        <w:jc w:val="both"/>
        <w:rPr>
          <w:rFonts w:ascii="Times New Roman" w:hAnsi="Times New Roman"/>
          <w:snapToGrid w:val="0"/>
          <w:sz w:val="24"/>
          <w:szCs w:val="24"/>
        </w:rPr>
      </w:pPr>
    </w:p>
    <w:p w:rsidR="002B538F" w:rsidRPr="008A1C5B" w:rsidRDefault="002B538F" w:rsidP="002B538F">
      <w:pPr>
        <w:jc w:val="both"/>
        <w:rPr>
          <w:rFonts w:ascii="Times New Roman" w:hAnsi="Times New Roman"/>
          <w:sz w:val="24"/>
          <w:szCs w:val="24"/>
        </w:rPr>
      </w:pPr>
      <w:r w:rsidRPr="008A1C5B">
        <w:rPr>
          <w:rFonts w:ascii="Times New Roman" w:hAnsi="Times New Roman"/>
          <w:sz w:val="24"/>
          <w:szCs w:val="24"/>
        </w:rPr>
        <w:t xml:space="preserve">Gündemin 6. maddesi gereğince; Gelecek birleşim gün ve </w:t>
      </w:r>
      <w:proofErr w:type="gramStart"/>
      <w:r w:rsidRPr="008A1C5B">
        <w:rPr>
          <w:rFonts w:ascii="Times New Roman" w:hAnsi="Times New Roman"/>
          <w:sz w:val="24"/>
          <w:szCs w:val="24"/>
        </w:rPr>
        <w:t>saati  Meclis</w:t>
      </w:r>
      <w:proofErr w:type="gramEnd"/>
      <w:r w:rsidRPr="008A1C5B">
        <w:rPr>
          <w:rFonts w:ascii="Times New Roman" w:hAnsi="Times New Roman"/>
          <w:sz w:val="24"/>
          <w:szCs w:val="24"/>
        </w:rPr>
        <w:t xml:space="preserve"> Başkanı tarafından  07.03.2016  Pazartesi   saat 10.00 olarak kararlaştırılarak toplantıya  son verildi.</w:t>
      </w:r>
    </w:p>
    <w:p w:rsidR="002B538F" w:rsidRPr="008A1C5B" w:rsidRDefault="002B538F" w:rsidP="002B538F">
      <w:pPr>
        <w:jc w:val="both"/>
        <w:rPr>
          <w:rFonts w:ascii="Times New Roman" w:hAnsi="Times New Roman"/>
          <w:sz w:val="24"/>
          <w:szCs w:val="24"/>
        </w:rPr>
      </w:pPr>
    </w:p>
    <w:p w:rsidR="002B538F" w:rsidRPr="008A1C5B" w:rsidRDefault="002B538F" w:rsidP="002B538F">
      <w:pPr>
        <w:jc w:val="both"/>
        <w:rPr>
          <w:rFonts w:ascii="Times New Roman" w:hAnsi="Times New Roman"/>
          <w:sz w:val="24"/>
          <w:szCs w:val="24"/>
        </w:rPr>
      </w:pPr>
    </w:p>
    <w:p w:rsidR="002B538F" w:rsidRPr="008A1C5B" w:rsidRDefault="002B538F" w:rsidP="002B538F">
      <w:pPr>
        <w:autoSpaceDE w:val="0"/>
        <w:autoSpaceDN w:val="0"/>
        <w:adjustRightInd w:val="0"/>
        <w:jc w:val="both"/>
        <w:rPr>
          <w:rFonts w:ascii="Times New Roman" w:hAnsi="Times New Roman"/>
          <w:sz w:val="24"/>
          <w:szCs w:val="24"/>
        </w:rPr>
      </w:pPr>
    </w:p>
    <w:p w:rsidR="002B538F" w:rsidRPr="008A1C5B" w:rsidRDefault="002B538F" w:rsidP="002B538F">
      <w:pPr>
        <w:pStyle w:val="NormalWeb"/>
        <w:spacing w:before="0" w:beforeAutospacing="0" w:after="0" w:afterAutospacing="0"/>
      </w:pPr>
      <w:r w:rsidRPr="008A1C5B">
        <w:rPr>
          <w:b/>
          <w:snapToGrid w:val="0"/>
        </w:rPr>
        <w:t xml:space="preserve">              Meclis Başkanı                </w:t>
      </w:r>
      <w:r w:rsidRPr="008A1C5B">
        <w:rPr>
          <w:b/>
          <w:snapToGrid w:val="0"/>
        </w:rPr>
        <w:tab/>
      </w:r>
      <w:r w:rsidRPr="008A1C5B">
        <w:rPr>
          <w:b/>
          <w:snapToGrid w:val="0"/>
        </w:rPr>
        <w:tab/>
        <w:t xml:space="preserve">      </w:t>
      </w:r>
      <w:proofErr w:type="gramStart"/>
      <w:r w:rsidRPr="008A1C5B">
        <w:rPr>
          <w:b/>
          <w:snapToGrid w:val="0"/>
        </w:rPr>
        <w:t>Katip</w:t>
      </w:r>
      <w:proofErr w:type="gramEnd"/>
      <w:r w:rsidRPr="008A1C5B">
        <w:rPr>
          <w:b/>
          <w:snapToGrid w:val="0"/>
        </w:rPr>
        <w:t xml:space="preserve">                                 </w:t>
      </w:r>
      <w:proofErr w:type="spellStart"/>
      <w:r w:rsidRPr="008A1C5B">
        <w:rPr>
          <w:b/>
          <w:snapToGrid w:val="0"/>
        </w:rPr>
        <w:t>Katip</w:t>
      </w:r>
      <w:proofErr w:type="spellEnd"/>
      <w:r w:rsidRPr="008A1C5B">
        <w:rPr>
          <w:b/>
          <w:snapToGrid w:val="0"/>
        </w:rPr>
        <w:t xml:space="preserve">          </w:t>
      </w:r>
    </w:p>
    <w:p w:rsidR="002B538F" w:rsidRPr="008A1C5B" w:rsidRDefault="002B538F" w:rsidP="002B538F">
      <w:pPr>
        <w:autoSpaceDE w:val="0"/>
        <w:autoSpaceDN w:val="0"/>
        <w:adjustRightInd w:val="0"/>
        <w:jc w:val="both"/>
        <w:rPr>
          <w:rFonts w:ascii="Times New Roman" w:hAnsi="Times New Roman"/>
          <w:snapToGrid w:val="0"/>
          <w:sz w:val="24"/>
          <w:szCs w:val="24"/>
        </w:rPr>
      </w:pPr>
      <w:r w:rsidRPr="008A1C5B">
        <w:rPr>
          <w:rFonts w:ascii="Times New Roman" w:hAnsi="Times New Roman"/>
          <w:b/>
          <w:snapToGrid w:val="0"/>
          <w:sz w:val="24"/>
          <w:szCs w:val="24"/>
        </w:rPr>
        <w:t xml:space="preserve">             Mahmut PEŞİN                              Ünal PINAR                   Göksel AKÇAM          </w:t>
      </w:r>
    </w:p>
    <w:p w:rsidR="002B538F" w:rsidRPr="008A1C5B" w:rsidRDefault="002B538F" w:rsidP="002B538F">
      <w:pPr>
        <w:autoSpaceDE w:val="0"/>
        <w:autoSpaceDN w:val="0"/>
        <w:adjustRightInd w:val="0"/>
        <w:jc w:val="both"/>
        <w:rPr>
          <w:rFonts w:ascii="Times New Roman" w:hAnsi="Times New Roman"/>
          <w:snapToGrid w:val="0"/>
          <w:sz w:val="24"/>
          <w:szCs w:val="24"/>
        </w:rPr>
      </w:pPr>
    </w:p>
    <w:p w:rsidR="002B538F" w:rsidRPr="008A1C5B" w:rsidRDefault="002B538F" w:rsidP="002B538F">
      <w:pPr>
        <w:autoSpaceDE w:val="0"/>
        <w:autoSpaceDN w:val="0"/>
        <w:adjustRightInd w:val="0"/>
        <w:jc w:val="both"/>
        <w:rPr>
          <w:rFonts w:ascii="Times New Roman" w:hAnsi="Times New Roman"/>
          <w:snapToGrid w:val="0"/>
          <w:sz w:val="24"/>
          <w:szCs w:val="24"/>
        </w:rPr>
      </w:pPr>
    </w:p>
    <w:p w:rsidR="002B538F" w:rsidRPr="008A1C5B"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Default="002B538F" w:rsidP="002B538F">
      <w:pPr>
        <w:autoSpaceDE w:val="0"/>
        <w:autoSpaceDN w:val="0"/>
        <w:adjustRightInd w:val="0"/>
        <w:jc w:val="both"/>
        <w:rPr>
          <w:rFonts w:ascii="Times New Roman" w:hAnsi="Times New Roman"/>
          <w:snapToGrid w:val="0"/>
          <w:sz w:val="24"/>
          <w:szCs w:val="24"/>
        </w:rPr>
      </w:pPr>
    </w:p>
    <w:p w:rsidR="002B538F" w:rsidRPr="00703459" w:rsidRDefault="002B538F" w:rsidP="002B538F">
      <w:pPr>
        <w:tabs>
          <w:tab w:val="num" w:pos="540"/>
        </w:tabs>
        <w:jc w:val="center"/>
        <w:rPr>
          <w:rFonts w:ascii="Times New Roman" w:hAnsi="Times New Roman"/>
          <w:b/>
          <w:bCs/>
          <w:sz w:val="24"/>
          <w:szCs w:val="24"/>
        </w:rPr>
      </w:pPr>
      <w:r w:rsidRPr="00703459">
        <w:rPr>
          <w:rStyle w:val="Gl"/>
          <w:rFonts w:ascii="Times New Roman" w:hAnsi="Times New Roman"/>
          <w:sz w:val="24"/>
          <w:szCs w:val="24"/>
        </w:rPr>
        <w:lastRenderedPageBreak/>
        <w:t xml:space="preserve">İL GENEL </w:t>
      </w:r>
      <w:proofErr w:type="gramStart"/>
      <w:r w:rsidRPr="00703459">
        <w:rPr>
          <w:rStyle w:val="Gl"/>
          <w:rFonts w:ascii="Times New Roman" w:hAnsi="Times New Roman"/>
          <w:sz w:val="24"/>
          <w:szCs w:val="24"/>
        </w:rPr>
        <w:t>MECLİSİNİN  2016</w:t>
      </w:r>
      <w:proofErr w:type="gramEnd"/>
      <w:r w:rsidRPr="00703459">
        <w:rPr>
          <w:rStyle w:val="Gl"/>
          <w:rFonts w:ascii="Times New Roman" w:hAnsi="Times New Roman"/>
          <w:sz w:val="24"/>
          <w:szCs w:val="24"/>
        </w:rPr>
        <w:t xml:space="preserve"> YILI   MART  </w:t>
      </w:r>
      <w:r w:rsidRPr="00703459">
        <w:rPr>
          <w:rFonts w:ascii="Times New Roman" w:hAnsi="Times New Roman"/>
          <w:b/>
          <w:sz w:val="24"/>
          <w:szCs w:val="24"/>
        </w:rPr>
        <w:t xml:space="preserve">AYI OLAĞAN TOPLANTISI </w:t>
      </w:r>
      <w:r w:rsidRPr="00703459">
        <w:rPr>
          <w:rFonts w:ascii="Times New Roman" w:hAnsi="Times New Roman"/>
          <w:b/>
          <w:bCs/>
          <w:sz w:val="24"/>
          <w:szCs w:val="24"/>
        </w:rPr>
        <w:t xml:space="preserve"> </w:t>
      </w:r>
    </w:p>
    <w:p w:rsidR="002B538F" w:rsidRPr="00703459" w:rsidRDefault="002B538F" w:rsidP="002B538F">
      <w:pPr>
        <w:tabs>
          <w:tab w:val="num" w:pos="540"/>
        </w:tabs>
        <w:jc w:val="center"/>
        <w:rPr>
          <w:rFonts w:ascii="Times New Roman" w:hAnsi="Times New Roman"/>
          <w:snapToGrid w:val="0"/>
          <w:sz w:val="24"/>
          <w:szCs w:val="24"/>
          <w:u w:val="single"/>
        </w:rPr>
      </w:pPr>
      <w:r w:rsidRPr="00703459">
        <w:rPr>
          <w:rFonts w:ascii="Times New Roman" w:hAnsi="Times New Roman"/>
          <w:b/>
          <w:sz w:val="24"/>
          <w:szCs w:val="24"/>
          <w:u w:val="single"/>
        </w:rPr>
        <w:t xml:space="preserve">BEŞİNCİ BİRLEŞİMİNE  </w:t>
      </w:r>
      <w:r w:rsidRPr="00703459">
        <w:rPr>
          <w:rFonts w:ascii="Times New Roman" w:hAnsi="Times New Roman"/>
          <w:b/>
          <w:snapToGrid w:val="0"/>
          <w:sz w:val="24"/>
          <w:szCs w:val="24"/>
          <w:u w:val="single"/>
        </w:rPr>
        <w:t xml:space="preserve">AİT TUTANAK </w:t>
      </w:r>
      <w:proofErr w:type="gramStart"/>
      <w:r w:rsidRPr="00703459">
        <w:rPr>
          <w:rFonts w:ascii="Times New Roman" w:hAnsi="Times New Roman"/>
          <w:b/>
          <w:snapToGrid w:val="0"/>
          <w:sz w:val="24"/>
          <w:szCs w:val="24"/>
          <w:u w:val="single"/>
        </w:rPr>
        <w:t>ÖZETİDİR</w:t>
      </w:r>
      <w:r w:rsidRPr="00703459">
        <w:rPr>
          <w:rFonts w:ascii="Times New Roman" w:hAnsi="Times New Roman"/>
          <w:snapToGrid w:val="0"/>
          <w:sz w:val="24"/>
          <w:szCs w:val="24"/>
          <w:u w:val="single"/>
        </w:rPr>
        <w:t xml:space="preserve">             :</w:t>
      </w:r>
      <w:proofErr w:type="gramEnd"/>
    </w:p>
    <w:p w:rsidR="002B538F" w:rsidRPr="00703459" w:rsidRDefault="002B538F" w:rsidP="002B538F">
      <w:pPr>
        <w:tabs>
          <w:tab w:val="num" w:pos="540"/>
        </w:tabs>
        <w:jc w:val="center"/>
        <w:rPr>
          <w:rFonts w:ascii="Times New Roman" w:hAnsi="Times New Roman"/>
          <w:b/>
          <w:bCs/>
          <w:sz w:val="24"/>
          <w:szCs w:val="24"/>
        </w:rPr>
      </w:pPr>
    </w:p>
    <w:p w:rsidR="002B538F" w:rsidRPr="00703459" w:rsidRDefault="002B538F" w:rsidP="002B538F">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703459">
        <w:rPr>
          <w:rFonts w:ascii="Times New Roman" w:hAnsi="Times New Roman"/>
          <w:snapToGrid w:val="0"/>
          <w:sz w:val="24"/>
          <w:szCs w:val="24"/>
        </w:rPr>
        <w:t>İl  Genel</w:t>
      </w:r>
      <w:proofErr w:type="gramEnd"/>
      <w:r w:rsidRPr="00703459">
        <w:rPr>
          <w:rFonts w:ascii="Times New Roman" w:hAnsi="Times New Roman"/>
          <w:snapToGrid w:val="0"/>
          <w:sz w:val="24"/>
          <w:szCs w:val="24"/>
        </w:rPr>
        <w:t xml:space="preserve"> Meclisi,  Meclis Başkanı Mahmut PEŞİN Başkanlığında  07.03.2016   Pazartesi günü  saat  10.0'da   İl Genel Meclis Toplantı Salonunda  toplandı.</w:t>
      </w:r>
    </w:p>
    <w:p w:rsidR="002B538F" w:rsidRPr="00703459" w:rsidRDefault="002B538F" w:rsidP="002B538F">
      <w:pPr>
        <w:widowControl w:val="0"/>
        <w:tabs>
          <w:tab w:val="left" w:pos="2160"/>
          <w:tab w:val="left" w:pos="8640"/>
          <w:tab w:val="left" w:pos="9900"/>
          <w:tab w:val="left" w:pos="11520"/>
        </w:tabs>
        <w:ind w:right="-42"/>
        <w:jc w:val="both"/>
        <w:rPr>
          <w:rFonts w:ascii="Times New Roman" w:hAnsi="Times New Roman"/>
          <w:snapToGrid w:val="0"/>
          <w:sz w:val="24"/>
          <w:szCs w:val="24"/>
        </w:rPr>
      </w:pPr>
      <w:r w:rsidRPr="00703459">
        <w:rPr>
          <w:rFonts w:ascii="Times New Roman" w:hAnsi="Times New Roman"/>
          <w:snapToGrid w:val="0"/>
          <w:sz w:val="24"/>
          <w:szCs w:val="24"/>
        </w:rPr>
        <w:t xml:space="preserve">  </w:t>
      </w:r>
    </w:p>
    <w:p w:rsidR="002B538F" w:rsidRPr="00703459" w:rsidRDefault="002B538F" w:rsidP="002B538F">
      <w:pPr>
        <w:widowControl w:val="0"/>
        <w:tabs>
          <w:tab w:val="left" w:pos="2160"/>
          <w:tab w:val="left" w:pos="8640"/>
          <w:tab w:val="left" w:pos="9900"/>
          <w:tab w:val="left" w:pos="11520"/>
        </w:tabs>
        <w:ind w:right="-42"/>
        <w:jc w:val="both"/>
        <w:rPr>
          <w:rFonts w:ascii="Times New Roman" w:hAnsi="Times New Roman"/>
          <w:sz w:val="24"/>
          <w:szCs w:val="24"/>
        </w:rPr>
      </w:pPr>
      <w:r w:rsidRPr="00703459">
        <w:rPr>
          <w:rFonts w:ascii="Times New Roman" w:hAnsi="Times New Roman"/>
          <w:snapToGrid w:val="0"/>
          <w:sz w:val="24"/>
          <w:szCs w:val="24"/>
        </w:rPr>
        <w:t xml:space="preserve"> </w:t>
      </w:r>
      <w:r w:rsidRPr="00703459">
        <w:rPr>
          <w:rFonts w:ascii="Times New Roman" w:hAnsi="Times New Roman"/>
          <w:sz w:val="24"/>
          <w:szCs w:val="24"/>
        </w:rPr>
        <w:t xml:space="preserve">Gündemin 1.maddesi gereğince; Yapılan yoklama neticesinde 19 </w:t>
      </w:r>
      <w:proofErr w:type="gramStart"/>
      <w:r w:rsidRPr="00703459">
        <w:rPr>
          <w:rFonts w:ascii="Times New Roman" w:hAnsi="Times New Roman"/>
          <w:sz w:val="24"/>
          <w:szCs w:val="24"/>
        </w:rPr>
        <w:t xml:space="preserve">üyenin  </w:t>
      </w:r>
      <w:r w:rsidRPr="00703459">
        <w:rPr>
          <w:rFonts w:ascii="Times New Roman" w:hAnsi="Times New Roman"/>
          <w:snapToGrid w:val="0"/>
          <w:sz w:val="24"/>
          <w:szCs w:val="24"/>
        </w:rPr>
        <w:t>tamamının</w:t>
      </w:r>
      <w:proofErr w:type="gramEnd"/>
      <w:r w:rsidRPr="00703459">
        <w:rPr>
          <w:rFonts w:ascii="Times New Roman" w:hAnsi="Times New Roman"/>
          <w:snapToGrid w:val="0"/>
          <w:sz w:val="24"/>
          <w:szCs w:val="24"/>
        </w:rPr>
        <w:t xml:space="preserve"> mevcut olduğu görüldü.</w:t>
      </w:r>
    </w:p>
    <w:p w:rsidR="002B538F" w:rsidRPr="00703459" w:rsidRDefault="002B538F" w:rsidP="002B538F">
      <w:pPr>
        <w:pStyle w:val="Gvdemetni0"/>
        <w:shd w:val="clear" w:color="auto" w:fill="auto"/>
        <w:spacing w:before="0" w:after="0" w:line="240" w:lineRule="auto"/>
        <w:ind w:left="20" w:right="-142"/>
        <w:rPr>
          <w:spacing w:val="0"/>
          <w:sz w:val="24"/>
          <w:szCs w:val="24"/>
        </w:rPr>
      </w:pPr>
    </w:p>
    <w:p w:rsidR="002B538F" w:rsidRPr="00703459" w:rsidRDefault="002B538F" w:rsidP="002B538F">
      <w:pPr>
        <w:widowControl w:val="0"/>
        <w:tabs>
          <w:tab w:val="left" w:pos="5245"/>
          <w:tab w:val="left" w:pos="10980"/>
        </w:tabs>
        <w:ind w:right="-130"/>
        <w:jc w:val="both"/>
        <w:rPr>
          <w:rFonts w:ascii="Times New Roman" w:hAnsi="Times New Roman"/>
          <w:sz w:val="24"/>
          <w:szCs w:val="24"/>
        </w:rPr>
      </w:pPr>
      <w:r w:rsidRPr="00703459">
        <w:rPr>
          <w:rFonts w:ascii="Times New Roman" w:hAnsi="Times New Roman"/>
          <w:sz w:val="24"/>
          <w:szCs w:val="24"/>
        </w:rPr>
        <w:t xml:space="preserve">Gündemin 2. maddesi gereğince; Geçen birleşime ait tutanak </w:t>
      </w:r>
      <w:proofErr w:type="gramStart"/>
      <w:r w:rsidRPr="00703459">
        <w:rPr>
          <w:rFonts w:ascii="Times New Roman" w:hAnsi="Times New Roman"/>
          <w:sz w:val="24"/>
          <w:szCs w:val="24"/>
        </w:rPr>
        <w:t>özeti  okundu</w:t>
      </w:r>
      <w:proofErr w:type="gramEnd"/>
      <w:r w:rsidRPr="00703459">
        <w:rPr>
          <w:rFonts w:ascii="Times New Roman" w:hAnsi="Times New Roman"/>
          <w:sz w:val="24"/>
          <w:szCs w:val="24"/>
        </w:rPr>
        <w:t>, yapılan  oylama sonucu tutanak özeti oybirliği ile  kabul edildi.</w:t>
      </w:r>
    </w:p>
    <w:p w:rsidR="002B538F" w:rsidRPr="00703459" w:rsidRDefault="002B538F" w:rsidP="002B538F">
      <w:pPr>
        <w:widowControl w:val="0"/>
        <w:tabs>
          <w:tab w:val="left" w:pos="5245"/>
          <w:tab w:val="left" w:pos="10980"/>
        </w:tabs>
        <w:ind w:right="-130"/>
        <w:jc w:val="both"/>
        <w:rPr>
          <w:rFonts w:ascii="Times New Roman" w:hAnsi="Times New Roman"/>
          <w:sz w:val="24"/>
          <w:szCs w:val="24"/>
        </w:rPr>
      </w:pPr>
    </w:p>
    <w:p w:rsidR="002B538F" w:rsidRDefault="002B538F" w:rsidP="002B538F">
      <w:pPr>
        <w:jc w:val="both"/>
        <w:rPr>
          <w:rFonts w:ascii="Times New Roman" w:hAnsi="Times New Roman"/>
          <w:sz w:val="24"/>
          <w:szCs w:val="24"/>
        </w:rPr>
      </w:pPr>
      <w:r w:rsidRPr="00703459">
        <w:rPr>
          <w:rFonts w:ascii="Times New Roman" w:hAnsi="Times New Roman"/>
          <w:sz w:val="24"/>
          <w:szCs w:val="24"/>
        </w:rPr>
        <w:t>Gündemin 3. maddesi gereğince;</w:t>
      </w:r>
      <w:r w:rsidRPr="00703459">
        <w:rPr>
          <w:rFonts w:ascii="Times New Roman" w:hAnsi="Times New Roman"/>
          <w:snapToGrid w:val="0"/>
          <w:sz w:val="24"/>
          <w:szCs w:val="24"/>
        </w:rPr>
        <w:t xml:space="preserve"> </w:t>
      </w:r>
      <w:r w:rsidRPr="00703459">
        <w:rPr>
          <w:rFonts w:ascii="Times New Roman" w:hAnsi="Times New Roman"/>
          <w:sz w:val="24"/>
          <w:szCs w:val="24"/>
        </w:rPr>
        <w:t xml:space="preserve">İlimiz Merkez </w:t>
      </w:r>
      <w:proofErr w:type="spellStart"/>
      <w:r w:rsidRPr="00703459">
        <w:rPr>
          <w:rFonts w:ascii="Times New Roman" w:hAnsi="Times New Roman"/>
          <w:sz w:val="24"/>
          <w:szCs w:val="24"/>
        </w:rPr>
        <w:t>Hasaköy</w:t>
      </w:r>
      <w:proofErr w:type="spellEnd"/>
      <w:r w:rsidRPr="00703459">
        <w:rPr>
          <w:rFonts w:ascii="Times New Roman" w:hAnsi="Times New Roman"/>
          <w:sz w:val="24"/>
          <w:szCs w:val="24"/>
        </w:rPr>
        <w:t xml:space="preserve"> Köyü 207 </w:t>
      </w:r>
      <w:proofErr w:type="spellStart"/>
      <w:r w:rsidRPr="00703459">
        <w:rPr>
          <w:rFonts w:ascii="Times New Roman" w:hAnsi="Times New Roman"/>
          <w:sz w:val="24"/>
          <w:szCs w:val="24"/>
        </w:rPr>
        <w:t>nolu</w:t>
      </w:r>
      <w:proofErr w:type="spellEnd"/>
      <w:r w:rsidRPr="00703459">
        <w:rPr>
          <w:rFonts w:ascii="Times New Roman" w:hAnsi="Times New Roman"/>
          <w:sz w:val="24"/>
          <w:szCs w:val="24"/>
        </w:rPr>
        <w:t xml:space="preserve"> parselde yapılan 1/5000 Ölçekli Nazım İmar Planı </w:t>
      </w:r>
      <w:r>
        <w:rPr>
          <w:rFonts w:ascii="Times New Roman" w:hAnsi="Times New Roman"/>
          <w:sz w:val="24"/>
          <w:szCs w:val="24"/>
        </w:rPr>
        <w:t xml:space="preserve">Değişikliği </w:t>
      </w:r>
      <w:r w:rsidRPr="00703459">
        <w:rPr>
          <w:rFonts w:ascii="Times New Roman" w:hAnsi="Times New Roman"/>
          <w:sz w:val="24"/>
          <w:szCs w:val="24"/>
        </w:rPr>
        <w:t xml:space="preserve">ile 1/1000 </w:t>
      </w:r>
      <w:proofErr w:type="gramStart"/>
      <w:r w:rsidRPr="00703459">
        <w:rPr>
          <w:rFonts w:ascii="Times New Roman" w:hAnsi="Times New Roman"/>
          <w:sz w:val="24"/>
          <w:szCs w:val="24"/>
        </w:rPr>
        <w:t>ölçekli  Uygulama</w:t>
      </w:r>
      <w:proofErr w:type="gramEnd"/>
      <w:r w:rsidRPr="00703459">
        <w:rPr>
          <w:rFonts w:ascii="Times New Roman" w:hAnsi="Times New Roman"/>
          <w:sz w:val="24"/>
          <w:szCs w:val="24"/>
        </w:rPr>
        <w:t xml:space="preserve"> İmar Planı </w:t>
      </w:r>
      <w:r>
        <w:rPr>
          <w:rFonts w:ascii="Times New Roman" w:hAnsi="Times New Roman"/>
          <w:sz w:val="24"/>
          <w:szCs w:val="24"/>
        </w:rPr>
        <w:t xml:space="preserve">Değişikliğinin </w:t>
      </w:r>
      <w:r w:rsidRPr="00703459">
        <w:rPr>
          <w:rFonts w:ascii="Times New Roman" w:hAnsi="Times New Roman"/>
          <w:sz w:val="24"/>
          <w:szCs w:val="24"/>
        </w:rPr>
        <w:t>onaylanıp onaylanmayacağı</w:t>
      </w:r>
      <w:r w:rsidRPr="00703459">
        <w:rPr>
          <w:rFonts w:ascii="Times New Roman" w:hAnsi="Times New Roman"/>
          <w:b/>
          <w:sz w:val="24"/>
          <w:szCs w:val="24"/>
        </w:rPr>
        <w:t xml:space="preserve"> </w:t>
      </w:r>
      <w:r w:rsidRPr="00703459">
        <w:rPr>
          <w:rFonts w:ascii="Times New Roman" w:hAnsi="Times New Roman"/>
          <w:sz w:val="24"/>
          <w:szCs w:val="24"/>
        </w:rPr>
        <w:t>konusunun İmar ve Bayındırlık Komisyonuna havalesine oy birliği  ile karar verildi.</w:t>
      </w:r>
    </w:p>
    <w:p w:rsidR="002B538F" w:rsidRPr="00703459" w:rsidRDefault="002B538F" w:rsidP="002B538F">
      <w:pPr>
        <w:jc w:val="both"/>
        <w:rPr>
          <w:rFonts w:ascii="Times New Roman" w:hAnsi="Times New Roman"/>
          <w:sz w:val="24"/>
          <w:szCs w:val="24"/>
        </w:rPr>
      </w:pPr>
    </w:p>
    <w:p w:rsidR="002B538F" w:rsidRPr="00703459" w:rsidRDefault="002B538F" w:rsidP="002B538F">
      <w:pPr>
        <w:autoSpaceDE w:val="0"/>
        <w:autoSpaceDN w:val="0"/>
        <w:adjustRightInd w:val="0"/>
        <w:jc w:val="both"/>
        <w:rPr>
          <w:rFonts w:ascii="Times New Roman" w:hAnsi="Times New Roman"/>
          <w:sz w:val="24"/>
          <w:szCs w:val="24"/>
        </w:rPr>
      </w:pPr>
      <w:r w:rsidRPr="00703459">
        <w:rPr>
          <w:rFonts w:ascii="Times New Roman" w:hAnsi="Times New Roman"/>
          <w:sz w:val="24"/>
          <w:szCs w:val="24"/>
        </w:rPr>
        <w:t>Gündemin 4. maddesi gereğince;</w:t>
      </w:r>
      <w:r w:rsidRPr="00703459">
        <w:rPr>
          <w:rFonts w:ascii="Times New Roman" w:hAnsi="Times New Roman"/>
          <w:b/>
          <w:snapToGrid w:val="0"/>
          <w:sz w:val="24"/>
          <w:szCs w:val="24"/>
        </w:rPr>
        <w:t xml:space="preserve"> </w:t>
      </w:r>
      <w:r w:rsidRPr="00703459">
        <w:rPr>
          <w:rFonts w:ascii="Times New Roman" w:hAnsi="Times New Roman"/>
          <w:sz w:val="24"/>
          <w:szCs w:val="24"/>
        </w:rPr>
        <w:t xml:space="preserve">İl özel </w:t>
      </w:r>
      <w:proofErr w:type="gramStart"/>
      <w:r w:rsidRPr="00703459">
        <w:rPr>
          <w:rFonts w:ascii="Times New Roman" w:hAnsi="Times New Roman"/>
          <w:sz w:val="24"/>
          <w:szCs w:val="24"/>
        </w:rPr>
        <w:t>idaresi  Tarımsal</w:t>
      </w:r>
      <w:proofErr w:type="gramEnd"/>
      <w:r w:rsidRPr="00703459">
        <w:rPr>
          <w:rFonts w:ascii="Times New Roman" w:hAnsi="Times New Roman"/>
          <w:sz w:val="24"/>
          <w:szCs w:val="24"/>
        </w:rPr>
        <w:t xml:space="preserve"> Hizmetler Müdürlüğü bünyesinde faaliyet gösteren Toprak ve Su Tahlilleri laboratuvarında  yapılan analizlerin  2016 yılı ücret tarifesinin belirlenmesi konusunun Plan ve Bütçe Komisyonu, Çeşitli İşler Komisyonu </w:t>
      </w:r>
      <w:r>
        <w:rPr>
          <w:rFonts w:ascii="Times New Roman" w:hAnsi="Times New Roman"/>
          <w:sz w:val="24"/>
          <w:szCs w:val="24"/>
        </w:rPr>
        <w:t xml:space="preserve">ile </w:t>
      </w:r>
      <w:r w:rsidRPr="00703459">
        <w:rPr>
          <w:rFonts w:ascii="Times New Roman" w:hAnsi="Times New Roman"/>
          <w:sz w:val="24"/>
          <w:szCs w:val="24"/>
        </w:rPr>
        <w:t xml:space="preserve"> Tarım Komisyonuna havalesine oy birliği ile karar verildi. </w:t>
      </w:r>
    </w:p>
    <w:p w:rsidR="002B538F" w:rsidRPr="00703459" w:rsidRDefault="002B538F" w:rsidP="002B538F">
      <w:pPr>
        <w:autoSpaceDE w:val="0"/>
        <w:autoSpaceDN w:val="0"/>
        <w:adjustRightInd w:val="0"/>
        <w:jc w:val="both"/>
        <w:rPr>
          <w:rFonts w:ascii="Times New Roman" w:hAnsi="Times New Roman"/>
          <w:sz w:val="24"/>
          <w:szCs w:val="24"/>
        </w:rPr>
      </w:pPr>
    </w:p>
    <w:p w:rsidR="002B538F" w:rsidRPr="00703459" w:rsidRDefault="002B538F" w:rsidP="002B538F">
      <w:pPr>
        <w:autoSpaceDE w:val="0"/>
        <w:autoSpaceDN w:val="0"/>
        <w:adjustRightInd w:val="0"/>
        <w:jc w:val="both"/>
        <w:rPr>
          <w:rFonts w:ascii="Times New Roman" w:hAnsi="Times New Roman"/>
          <w:sz w:val="24"/>
          <w:szCs w:val="24"/>
        </w:rPr>
      </w:pPr>
      <w:r w:rsidRPr="00703459">
        <w:rPr>
          <w:rFonts w:ascii="Times New Roman" w:hAnsi="Times New Roman"/>
          <w:sz w:val="24"/>
          <w:szCs w:val="24"/>
        </w:rPr>
        <w:t>Gündemin 5. maddesi gereğince;</w:t>
      </w:r>
      <w:r w:rsidRPr="00703459">
        <w:rPr>
          <w:rFonts w:ascii="Times New Roman" w:hAnsi="Times New Roman"/>
          <w:b/>
          <w:snapToGrid w:val="0"/>
          <w:sz w:val="24"/>
          <w:szCs w:val="24"/>
        </w:rPr>
        <w:t xml:space="preserve"> </w:t>
      </w:r>
      <w:r w:rsidRPr="00703459">
        <w:rPr>
          <w:rFonts w:ascii="Times New Roman" w:hAnsi="Times New Roman"/>
          <w:color w:val="000000"/>
          <w:sz w:val="24"/>
          <w:szCs w:val="24"/>
        </w:rPr>
        <w:t xml:space="preserve">İlimiz Ulukışla İlçesi </w:t>
      </w:r>
      <w:proofErr w:type="spellStart"/>
      <w:r w:rsidRPr="00703459">
        <w:rPr>
          <w:rFonts w:ascii="Times New Roman" w:hAnsi="Times New Roman"/>
          <w:color w:val="000000"/>
          <w:sz w:val="24"/>
          <w:szCs w:val="24"/>
        </w:rPr>
        <w:t>Çiftehan</w:t>
      </w:r>
      <w:proofErr w:type="spellEnd"/>
      <w:r w:rsidRPr="00703459">
        <w:rPr>
          <w:rFonts w:ascii="Times New Roman" w:hAnsi="Times New Roman"/>
          <w:color w:val="000000"/>
          <w:sz w:val="24"/>
          <w:szCs w:val="24"/>
        </w:rPr>
        <w:t xml:space="preserve"> Köyü Termal Turizm </w:t>
      </w:r>
      <w:proofErr w:type="gramStart"/>
      <w:r w:rsidRPr="00703459">
        <w:rPr>
          <w:rFonts w:ascii="Times New Roman" w:hAnsi="Times New Roman"/>
          <w:color w:val="000000"/>
          <w:sz w:val="24"/>
          <w:szCs w:val="24"/>
        </w:rPr>
        <w:t>Alanı  içerisinde</w:t>
      </w:r>
      <w:proofErr w:type="gramEnd"/>
      <w:r w:rsidRPr="00703459">
        <w:rPr>
          <w:rFonts w:ascii="Times New Roman" w:hAnsi="Times New Roman"/>
          <w:color w:val="000000"/>
          <w:sz w:val="24"/>
          <w:szCs w:val="24"/>
        </w:rPr>
        <w:t xml:space="preserve"> yer alan Mülkiyeti İl Özel idaresine ait  166 ada  3 parselde (6.628,56 m² ) kayıtlı üzerinde 1786 m² otel ve 195 m² oturumlu havuzları, 105 odalı  285 yatak kapasiteli otel, kür merkezi ve havuzları bulunan taşınmaz İl Encümenin 10.06.2009 tarih ve 153 sayılı  kararı ile 10 yıl müddetle kiraya verilmiş olup, kira süresi 06.07.2019  tarihinde sona er</w:t>
      </w:r>
      <w:r>
        <w:rPr>
          <w:rFonts w:ascii="Times New Roman" w:hAnsi="Times New Roman"/>
          <w:color w:val="000000"/>
          <w:sz w:val="24"/>
          <w:szCs w:val="24"/>
        </w:rPr>
        <w:t xml:space="preserve">ecek olan taşınmazın  satışı </w:t>
      </w:r>
      <w:r w:rsidRPr="00703459">
        <w:rPr>
          <w:rFonts w:ascii="Times New Roman" w:hAnsi="Times New Roman"/>
          <w:color w:val="000000"/>
          <w:sz w:val="24"/>
          <w:szCs w:val="24"/>
        </w:rPr>
        <w:t xml:space="preserve">konusunun </w:t>
      </w:r>
      <w:r w:rsidRPr="00703459">
        <w:rPr>
          <w:rFonts w:ascii="Times New Roman" w:hAnsi="Times New Roman"/>
          <w:sz w:val="24"/>
          <w:szCs w:val="24"/>
        </w:rPr>
        <w:t xml:space="preserve">Plan ve Bütçe Komisyonu, </w:t>
      </w:r>
      <w:r>
        <w:rPr>
          <w:rFonts w:ascii="Times New Roman" w:hAnsi="Times New Roman"/>
          <w:sz w:val="24"/>
          <w:szCs w:val="24"/>
        </w:rPr>
        <w:t xml:space="preserve">İmar ve Bayındırlık Komisyonu ile </w:t>
      </w:r>
      <w:r w:rsidRPr="00703459">
        <w:rPr>
          <w:rFonts w:ascii="Times New Roman" w:hAnsi="Times New Roman"/>
          <w:sz w:val="24"/>
          <w:szCs w:val="24"/>
        </w:rPr>
        <w:t xml:space="preserve">Çeşitli İşler Komisyonuna havalesine oy birliği ile karar verildi. </w:t>
      </w:r>
    </w:p>
    <w:p w:rsidR="002B538F" w:rsidRPr="00703459" w:rsidRDefault="002B538F" w:rsidP="002B538F">
      <w:pPr>
        <w:widowControl w:val="0"/>
        <w:tabs>
          <w:tab w:val="left" w:pos="5245"/>
        </w:tabs>
        <w:ind w:left="1" w:hanging="1"/>
        <w:jc w:val="both"/>
        <w:rPr>
          <w:rFonts w:ascii="Times New Roman" w:hAnsi="Times New Roman"/>
          <w:color w:val="000000"/>
          <w:sz w:val="24"/>
          <w:szCs w:val="24"/>
        </w:rPr>
      </w:pPr>
    </w:p>
    <w:p w:rsidR="002B538F" w:rsidRPr="00703459" w:rsidRDefault="002B538F" w:rsidP="002B538F">
      <w:pPr>
        <w:jc w:val="both"/>
        <w:rPr>
          <w:rFonts w:ascii="Times New Roman" w:hAnsi="Times New Roman"/>
          <w:sz w:val="24"/>
          <w:szCs w:val="24"/>
        </w:rPr>
      </w:pPr>
      <w:r>
        <w:rPr>
          <w:rFonts w:ascii="Times New Roman" w:hAnsi="Times New Roman"/>
          <w:sz w:val="24"/>
          <w:szCs w:val="24"/>
        </w:rPr>
        <w:t>Gündemin 6.</w:t>
      </w:r>
      <w:r w:rsidRPr="00703459">
        <w:rPr>
          <w:rFonts w:ascii="Times New Roman" w:hAnsi="Times New Roman"/>
          <w:sz w:val="24"/>
          <w:szCs w:val="24"/>
        </w:rPr>
        <w:t xml:space="preserve">maddesi gereğince; Gelecek Toplantı gün ve </w:t>
      </w:r>
      <w:proofErr w:type="gramStart"/>
      <w:r w:rsidRPr="00703459">
        <w:rPr>
          <w:rFonts w:ascii="Times New Roman" w:hAnsi="Times New Roman"/>
          <w:sz w:val="24"/>
          <w:szCs w:val="24"/>
        </w:rPr>
        <w:t>saati  Meclis</w:t>
      </w:r>
      <w:proofErr w:type="gramEnd"/>
      <w:r w:rsidRPr="00703459">
        <w:rPr>
          <w:rFonts w:ascii="Times New Roman" w:hAnsi="Times New Roman"/>
          <w:sz w:val="24"/>
          <w:szCs w:val="24"/>
        </w:rPr>
        <w:t xml:space="preserve"> Başkanı tarafından  04.04.2016  Pazartesi   saat 10.30 olarak kararlaştırılarak toplantıya  son verildi.</w:t>
      </w:r>
    </w:p>
    <w:p w:rsidR="002B538F" w:rsidRPr="00703459" w:rsidRDefault="002B538F" w:rsidP="002B538F">
      <w:pPr>
        <w:jc w:val="both"/>
        <w:rPr>
          <w:rFonts w:ascii="Times New Roman" w:hAnsi="Times New Roman"/>
          <w:sz w:val="24"/>
          <w:szCs w:val="24"/>
        </w:rPr>
      </w:pPr>
    </w:p>
    <w:p w:rsidR="002B538F" w:rsidRPr="00703459" w:rsidRDefault="002B538F" w:rsidP="002B538F">
      <w:pPr>
        <w:jc w:val="both"/>
        <w:rPr>
          <w:rFonts w:ascii="Times New Roman" w:hAnsi="Times New Roman"/>
          <w:sz w:val="24"/>
          <w:szCs w:val="24"/>
        </w:rPr>
      </w:pPr>
    </w:p>
    <w:p w:rsidR="002B538F" w:rsidRPr="00703459" w:rsidRDefault="002B538F" w:rsidP="002B538F">
      <w:pPr>
        <w:autoSpaceDE w:val="0"/>
        <w:autoSpaceDN w:val="0"/>
        <w:adjustRightInd w:val="0"/>
        <w:jc w:val="both"/>
        <w:rPr>
          <w:rFonts w:ascii="Times New Roman" w:hAnsi="Times New Roman"/>
          <w:sz w:val="24"/>
          <w:szCs w:val="24"/>
        </w:rPr>
      </w:pPr>
    </w:p>
    <w:p w:rsidR="002B538F" w:rsidRPr="00703459" w:rsidRDefault="002B538F" w:rsidP="002B538F">
      <w:pPr>
        <w:pStyle w:val="NormalWeb"/>
        <w:spacing w:before="0" w:beforeAutospacing="0" w:after="0" w:afterAutospacing="0"/>
      </w:pPr>
      <w:r w:rsidRPr="00703459">
        <w:rPr>
          <w:b/>
          <w:snapToGrid w:val="0"/>
        </w:rPr>
        <w:t xml:space="preserve">              Meclis Başkanı                </w:t>
      </w:r>
      <w:r w:rsidRPr="00703459">
        <w:rPr>
          <w:b/>
          <w:snapToGrid w:val="0"/>
        </w:rPr>
        <w:tab/>
      </w:r>
      <w:r w:rsidRPr="00703459">
        <w:rPr>
          <w:b/>
          <w:snapToGrid w:val="0"/>
        </w:rPr>
        <w:tab/>
        <w:t xml:space="preserve">      </w:t>
      </w:r>
      <w:proofErr w:type="gramStart"/>
      <w:r w:rsidRPr="00703459">
        <w:rPr>
          <w:b/>
          <w:snapToGrid w:val="0"/>
        </w:rPr>
        <w:t>Katip</w:t>
      </w:r>
      <w:proofErr w:type="gramEnd"/>
      <w:r w:rsidRPr="00703459">
        <w:rPr>
          <w:b/>
          <w:snapToGrid w:val="0"/>
        </w:rPr>
        <w:t xml:space="preserve">                                 </w:t>
      </w:r>
      <w:proofErr w:type="spellStart"/>
      <w:r w:rsidRPr="00703459">
        <w:rPr>
          <w:b/>
          <w:snapToGrid w:val="0"/>
        </w:rPr>
        <w:t>Katip</w:t>
      </w:r>
      <w:proofErr w:type="spellEnd"/>
      <w:r w:rsidRPr="00703459">
        <w:rPr>
          <w:b/>
          <w:snapToGrid w:val="0"/>
        </w:rPr>
        <w:t xml:space="preserve">          </w:t>
      </w:r>
    </w:p>
    <w:p w:rsidR="002B538F" w:rsidRPr="00703459" w:rsidRDefault="002B538F" w:rsidP="002B538F">
      <w:pPr>
        <w:autoSpaceDE w:val="0"/>
        <w:autoSpaceDN w:val="0"/>
        <w:adjustRightInd w:val="0"/>
        <w:jc w:val="both"/>
        <w:rPr>
          <w:rFonts w:ascii="Times New Roman" w:hAnsi="Times New Roman"/>
          <w:snapToGrid w:val="0"/>
          <w:sz w:val="24"/>
          <w:szCs w:val="24"/>
        </w:rPr>
      </w:pPr>
      <w:r w:rsidRPr="00703459">
        <w:rPr>
          <w:rFonts w:ascii="Times New Roman" w:hAnsi="Times New Roman"/>
          <w:b/>
          <w:snapToGrid w:val="0"/>
          <w:sz w:val="24"/>
          <w:szCs w:val="24"/>
        </w:rPr>
        <w:t xml:space="preserve">             Mahmut PEŞİN                              Ünal PINAR                   Göksel AKÇAM          </w:t>
      </w:r>
    </w:p>
    <w:p w:rsidR="002B538F" w:rsidRPr="00703459" w:rsidRDefault="002B538F" w:rsidP="002B538F">
      <w:pPr>
        <w:autoSpaceDE w:val="0"/>
        <w:autoSpaceDN w:val="0"/>
        <w:adjustRightInd w:val="0"/>
        <w:jc w:val="both"/>
        <w:rPr>
          <w:rFonts w:ascii="Times New Roman" w:hAnsi="Times New Roman"/>
          <w:snapToGrid w:val="0"/>
          <w:sz w:val="24"/>
          <w:szCs w:val="24"/>
        </w:rPr>
      </w:pPr>
    </w:p>
    <w:p w:rsidR="002B538F" w:rsidRPr="00703459" w:rsidRDefault="002B538F" w:rsidP="002B538F">
      <w:pPr>
        <w:autoSpaceDE w:val="0"/>
        <w:autoSpaceDN w:val="0"/>
        <w:adjustRightInd w:val="0"/>
        <w:jc w:val="both"/>
        <w:rPr>
          <w:rFonts w:ascii="Times New Roman" w:hAnsi="Times New Roman"/>
          <w:snapToGrid w:val="0"/>
          <w:sz w:val="24"/>
          <w:szCs w:val="24"/>
        </w:rPr>
      </w:pPr>
    </w:p>
    <w:p w:rsidR="002B538F" w:rsidRPr="00703459" w:rsidRDefault="002B538F" w:rsidP="002B538F">
      <w:pPr>
        <w:autoSpaceDE w:val="0"/>
        <w:autoSpaceDN w:val="0"/>
        <w:adjustRightInd w:val="0"/>
        <w:jc w:val="both"/>
        <w:rPr>
          <w:rFonts w:ascii="Times New Roman" w:hAnsi="Times New Roman"/>
          <w:snapToGrid w:val="0"/>
          <w:sz w:val="24"/>
          <w:szCs w:val="24"/>
        </w:rPr>
      </w:pPr>
    </w:p>
    <w:p w:rsidR="002B538F" w:rsidRPr="00703459" w:rsidRDefault="002B538F" w:rsidP="002B538F">
      <w:pPr>
        <w:autoSpaceDE w:val="0"/>
        <w:autoSpaceDN w:val="0"/>
        <w:adjustRightInd w:val="0"/>
        <w:jc w:val="both"/>
        <w:rPr>
          <w:rFonts w:ascii="Times New Roman" w:hAnsi="Times New Roman"/>
          <w:snapToGrid w:val="0"/>
          <w:sz w:val="24"/>
          <w:szCs w:val="24"/>
        </w:rPr>
      </w:pPr>
    </w:p>
    <w:p w:rsidR="00946C62" w:rsidRPr="00585FEE" w:rsidRDefault="00946C62" w:rsidP="00585FEE"/>
    <w:sectPr w:rsidR="00946C62" w:rsidRPr="00585FEE" w:rsidSect="000F24A8">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C1"/>
    <w:rsid w:val="000555C5"/>
    <w:rsid w:val="000F24A8"/>
    <w:rsid w:val="00111478"/>
    <w:rsid w:val="001A56EF"/>
    <w:rsid w:val="002B538F"/>
    <w:rsid w:val="00585FEE"/>
    <w:rsid w:val="00622CC1"/>
    <w:rsid w:val="007E6D96"/>
    <w:rsid w:val="00946C62"/>
    <w:rsid w:val="00A86DA9"/>
    <w:rsid w:val="00E80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A8"/>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946C62"/>
    <w:pPr>
      <w:keepNext/>
      <w:spacing w:before="240" w:after="60"/>
      <w:outlineLvl w:val="3"/>
    </w:pPr>
    <w:rPr>
      <w:rFonts w:ascii="Times New Roman" w:hAnsi="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F24A8"/>
    <w:pPr>
      <w:spacing w:before="100" w:beforeAutospacing="1" w:after="100" w:afterAutospacing="1"/>
    </w:pPr>
    <w:rPr>
      <w:rFonts w:ascii="Times New Roman" w:hAnsi="Times New Roman"/>
      <w:sz w:val="24"/>
      <w:szCs w:val="24"/>
    </w:rPr>
  </w:style>
  <w:style w:type="character" w:styleId="Gl">
    <w:name w:val="Strong"/>
    <w:uiPriority w:val="22"/>
    <w:qFormat/>
    <w:rsid w:val="000F24A8"/>
    <w:rPr>
      <w:b/>
      <w:bCs/>
    </w:rPr>
  </w:style>
  <w:style w:type="character" w:customStyle="1" w:styleId="Gvdemetni">
    <w:name w:val="Gövde metni_"/>
    <w:link w:val="Gvdemetni0"/>
    <w:rsid w:val="000F24A8"/>
    <w:rPr>
      <w:spacing w:val="14"/>
      <w:sz w:val="17"/>
      <w:szCs w:val="17"/>
      <w:shd w:val="clear" w:color="auto" w:fill="FFFFFF"/>
    </w:rPr>
  </w:style>
  <w:style w:type="paragraph" w:customStyle="1" w:styleId="Gvdemetni0">
    <w:name w:val="Gövde metni"/>
    <w:basedOn w:val="Normal"/>
    <w:link w:val="Gvdemetni"/>
    <w:rsid w:val="000F24A8"/>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character" w:customStyle="1" w:styleId="Balk4Char">
    <w:name w:val="Başlık 4 Char"/>
    <w:basedOn w:val="VarsaylanParagrafYazTipi"/>
    <w:link w:val="Balk4"/>
    <w:rsid w:val="00946C62"/>
    <w:rPr>
      <w:rFonts w:ascii="Times New Roman" w:eastAsia="Times New Roman" w:hAnsi="Times New Roman" w:cs="Times New Roman"/>
      <w:b/>
      <w:bCs/>
      <w:sz w:val="28"/>
      <w:szCs w:val="28"/>
      <w:lang w:val="x-none" w:eastAsia="x-none"/>
    </w:rPr>
  </w:style>
  <w:style w:type="paragraph" w:styleId="GvdeMetni1">
    <w:name w:val="Body Text"/>
    <w:basedOn w:val="Normal"/>
    <w:link w:val="GvdeMetniChar"/>
    <w:uiPriority w:val="99"/>
    <w:rsid w:val="00946C62"/>
    <w:rPr>
      <w:sz w:val="24"/>
      <w:lang w:val="x-none" w:eastAsia="x-none"/>
    </w:rPr>
  </w:style>
  <w:style w:type="character" w:customStyle="1" w:styleId="GvdeMetniChar">
    <w:name w:val="Gövde Metni Char"/>
    <w:basedOn w:val="VarsaylanParagrafYazTipi"/>
    <w:link w:val="GvdeMetni1"/>
    <w:uiPriority w:val="99"/>
    <w:rsid w:val="00946C62"/>
    <w:rPr>
      <w:rFonts w:ascii="Arial" w:eastAsia="Times New Roman" w:hAnsi="Arial" w:cs="Times New Roman"/>
      <w:sz w:val="24"/>
      <w:szCs w:val="20"/>
      <w:lang w:val="x-none" w:eastAsia="x-none"/>
    </w:rPr>
  </w:style>
  <w:style w:type="paragraph" w:styleId="GvdeMetni3">
    <w:name w:val="Body Text 3"/>
    <w:basedOn w:val="Normal"/>
    <w:link w:val="GvdeMetni3Char"/>
    <w:rsid w:val="00946C62"/>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rsid w:val="00946C62"/>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A8"/>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946C62"/>
    <w:pPr>
      <w:keepNext/>
      <w:spacing w:before="240" w:after="60"/>
      <w:outlineLvl w:val="3"/>
    </w:pPr>
    <w:rPr>
      <w:rFonts w:ascii="Times New Roman" w:hAnsi="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F24A8"/>
    <w:pPr>
      <w:spacing w:before="100" w:beforeAutospacing="1" w:after="100" w:afterAutospacing="1"/>
    </w:pPr>
    <w:rPr>
      <w:rFonts w:ascii="Times New Roman" w:hAnsi="Times New Roman"/>
      <w:sz w:val="24"/>
      <w:szCs w:val="24"/>
    </w:rPr>
  </w:style>
  <w:style w:type="character" w:styleId="Gl">
    <w:name w:val="Strong"/>
    <w:uiPriority w:val="22"/>
    <w:qFormat/>
    <w:rsid w:val="000F24A8"/>
    <w:rPr>
      <w:b/>
      <w:bCs/>
    </w:rPr>
  </w:style>
  <w:style w:type="character" w:customStyle="1" w:styleId="Gvdemetni">
    <w:name w:val="Gövde metni_"/>
    <w:link w:val="Gvdemetni0"/>
    <w:rsid w:val="000F24A8"/>
    <w:rPr>
      <w:spacing w:val="14"/>
      <w:sz w:val="17"/>
      <w:szCs w:val="17"/>
      <w:shd w:val="clear" w:color="auto" w:fill="FFFFFF"/>
    </w:rPr>
  </w:style>
  <w:style w:type="paragraph" w:customStyle="1" w:styleId="Gvdemetni0">
    <w:name w:val="Gövde metni"/>
    <w:basedOn w:val="Normal"/>
    <w:link w:val="Gvdemetni"/>
    <w:rsid w:val="000F24A8"/>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character" w:customStyle="1" w:styleId="Balk4Char">
    <w:name w:val="Başlık 4 Char"/>
    <w:basedOn w:val="VarsaylanParagrafYazTipi"/>
    <w:link w:val="Balk4"/>
    <w:rsid w:val="00946C62"/>
    <w:rPr>
      <w:rFonts w:ascii="Times New Roman" w:eastAsia="Times New Roman" w:hAnsi="Times New Roman" w:cs="Times New Roman"/>
      <w:b/>
      <w:bCs/>
      <w:sz w:val="28"/>
      <w:szCs w:val="28"/>
      <w:lang w:val="x-none" w:eastAsia="x-none"/>
    </w:rPr>
  </w:style>
  <w:style w:type="paragraph" w:styleId="GvdeMetni1">
    <w:name w:val="Body Text"/>
    <w:basedOn w:val="Normal"/>
    <w:link w:val="GvdeMetniChar"/>
    <w:uiPriority w:val="99"/>
    <w:rsid w:val="00946C62"/>
    <w:rPr>
      <w:sz w:val="24"/>
      <w:lang w:val="x-none" w:eastAsia="x-none"/>
    </w:rPr>
  </w:style>
  <w:style w:type="character" w:customStyle="1" w:styleId="GvdeMetniChar">
    <w:name w:val="Gövde Metni Char"/>
    <w:basedOn w:val="VarsaylanParagrafYazTipi"/>
    <w:link w:val="GvdeMetni1"/>
    <w:uiPriority w:val="99"/>
    <w:rsid w:val="00946C62"/>
    <w:rPr>
      <w:rFonts w:ascii="Arial" w:eastAsia="Times New Roman" w:hAnsi="Arial" w:cs="Times New Roman"/>
      <w:sz w:val="24"/>
      <w:szCs w:val="20"/>
      <w:lang w:val="x-none" w:eastAsia="x-none"/>
    </w:rPr>
  </w:style>
  <w:style w:type="paragraph" w:styleId="GvdeMetni3">
    <w:name w:val="Body Text 3"/>
    <w:basedOn w:val="Normal"/>
    <w:link w:val="GvdeMetni3Char"/>
    <w:rsid w:val="00946C62"/>
    <w:pPr>
      <w:spacing w:after="120"/>
    </w:pPr>
    <w:rPr>
      <w:rFonts w:ascii="Times New Roman" w:hAnsi="Times New Roman"/>
      <w:sz w:val="16"/>
      <w:szCs w:val="16"/>
      <w:lang w:val="x-none" w:eastAsia="x-none"/>
    </w:rPr>
  </w:style>
  <w:style w:type="character" w:customStyle="1" w:styleId="GvdeMetni3Char">
    <w:name w:val="Gövde Metni 3 Char"/>
    <w:basedOn w:val="VarsaylanParagrafYazTipi"/>
    <w:link w:val="GvdeMetni3"/>
    <w:rsid w:val="00946C62"/>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2016-12-09T12:08:00Z</dcterms:created>
  <dcterms:modified xsi:type="dcterms:W3CDTF">2016-12-09T12:09:00Z</dcterms:modified>
</cp:coreProperties>
</file>